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Title"/>
        <w:rPr>
          <w:b/>
        </w:rPr>
      </w:pPr>
      <w:r>
        <w:rPr>
          <w:rFonts w:hAnsiTheme="minorEastAsia"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7pt;height:31pt;margin-top:910pt;margin-left:972pt;mso-position-horizontal-relative:page;mso-position-vertical-relative:top-margin-area;position:absolute;z-index:251658240">
            <v:imagedata r:id="rId5" o:title=""/>
            <o:lock v:ext="edit" aspectratio="t"/>
          </v:shape>
        </w:pict>
      </w:r>
      <w:bookmarkStart w:id="0" w:name="_GoBack"/>
      <w:bookmarkEnd w:id="0"/>
      <w:r>
        <w:rPr>
          <w:rFonts w:hAnsiTheme="minorEastAsia" w:hint="eastAsia"/>
        </w:rPr>
        <w:t>速测</w:t>
      </w:r>
      <w:r>
        <w:t>(</w:t>
      </w:r>
      <w:r>
        <w:rPr>
          <w:rFonts w:hAnsiTheme="minorEastAsia" w:hint="eastAsia"/>
        </w:rPr>
        <w:t>八</w:t>
      </w:r>
      <w:r>
        <w:t>)</w:t>
      </w:r>
      <w:r>
        <w:rPr>
          <w:rFonts w:hAnsiTheme="minorEastAsia"/>
        </w:rPr>
        <w:t>　</w:t>
      </w:r>
      <w:r>
        <w:rPr>
          <w:b/>
        </w:rPr>
        <w:t xml:space="preserve"> </w:t>
      </w:r>
      <w:r>
        <w:rPr>
          <w:rFonts w:hint="eastAsia"/>
          <w:b/>
        </w:rPr>
        <w:t>完形填空A+B+阅读理解C+D</w:t>
      </w:r>
    </w:p>
    <w:p>
      <w:pPr>
        <w:pStyle w:val="Quote"/>
      </w:pPr>
      <w:r>
        <w:t>(</w:t>
      </w:r>
      <w:r>
        <w:rPr>
          <w:rFonts w:hAnsiTheme="minorEastAsia"/>
        </w:rPr>
        <w:t>限时</w:t>
      </w:r>
      <w:r>
        <w:t>:30</w:t>
      </w:r>
      <w:r>
        <w:rPr>
          <w:rFonts w:hAnsiTheme="minorEastAsia"/>
        </w:rPr>
        <w:t>分钟</w:t>
      </w:r>
      <w:r>
        <w:t>)</w:t>
      </w:r>
    </w:p>
    <w:p>
      <w:pPr>
        <w:jc w:val="center"/>
        <w:rPr>
          <w:rFonts w:ascii="Times New Roman" w:hAnsi="Times New Roman" w:eastAsiaTheme="minorEastAsia"/>
          <w:szCs w:val="21"/>
        </w:rPr>
      </w:pPr>
      <w:r>
        <w:rPr>
          <w:rFonts w:ascii="Times New Roman" w:hAnsi="Times New Roman" w:eastAsiaTheme="minorEastAsia"/>
          <w:szCs w:val="21"/>
        </w:rPr>
        <w:drawing>
          <wp:inline distT="0" distB="0" distL="0" distR="0">
            <wp:extent cx="6299835" cy="36195"/>
            <wp:effectExtent l="0" t="0" r="0" b="0"/>
            <wp:docPr id="1247" name="线.EPS" descr="id:21474909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4605972" name="线.EPS" descr="id:2147490957;FounderCES"/>
                    <pic:cNvPicPr>
                      <a:picLocks noChangeAspect="1"/>
                    </pic:cNvPicPr>
                  </pic:nvPicPr>
                  <pic:blipFill>
                    <a:blip xmlns:r="http://schemas.openxmlformats.org/officeDocument/2006/relationships" r:embed="rId6" cstate="print"/>
                    <a:stretch>
                      <a:fillRect/>
                    </a:stretch>
                  </pic:blipFill>
                  <pic:spPr>
                    <a:xfrm>
                      <a:off x="0" y="0"/>
                      <a:ext cx="6300360" cy="36720"/>
                    </a:xfrm>
                    <a:prstGeom prst="rect">
                      <a:avLst/>
                    </a:prstGeom>
                  </pic:spPr>
                </pic:pic>
              </a:graphicData>
            </a:graphic>
          </wp:inline>
        </w:drawing>
      </w:r>
    </w:p>
    <w:p>
      <w:pPr>
        <w:tabs>
          <w:tab w:val="left" w:pos="2200"/>
          <w:tab w:val="left" w:pos="4000"/>
          <w:tab w:val="left" w:pos="6000"/>
        </w:tabs>
        <w:rPr>
          <w:rFonts w:ascii="Times New Roman" w:hAnsi="Times New Roman"/>
          <w:b/>
          <w:szCs w:val="21"/>
        </w:rPr>
      </w:pPr>
      <w:r>
        <w:rPr>
          <w:rFonts w:ascii="宋体" w:hAnsi="宋体" w:cs="宋体" w:hint="eastAsia"/>
          <w:b/>
          <w:szCs w:val="21"/>
        </w:rPr>
        <w:t>Ⅰ</w:t>
      </w:r>
      <w:r>
        <w:rPr>
          <w:rFonts w:ascii="Times New Roman" w:hAnsi="Times New Roman"/>
          <w:b/>
          <w:szCs w:val="21"/>
        </w:rPr>
        <w:t>.</w:t>
      </w:r>
      <w:r>
        <w:rPr>
          <w:rFonts w:ascii="Times New Roman" w:eastAsia="微软雅黑" w:hAnsi="Times New Roman"/>
          <w:b/>
          <w:szCs w:val="21"/>
        </w:rPr>
        <w:t>完形填空</w:t>
      </w:r>
    </w:p>
    <w:p>
      <w:pPr>
        <w:tabs>
          <w:tab w:val="left" w:pos="2200"/>
          <w:tab w:val="left" w:pos="4000"/>
          <w:tab w:val="left" w:pos="6000"/>
        </w:tabs>
        <w:rPr>
          <w:rFonts w:ascii="Times New Roman" w:hAnsi="Times New Roman"/>
          <w:szCs w:val="21"/>
        </w:rPr>
      </w:pPr>
      <w:r>
        <w:rPr>
          <w:rFonts w:ascii="Times New Roman" w:hAnsi="Times New Roman"/>
          <w:szCs w:val="21"/>
        </w:rPr>
        <w:t>A)</w:t>
      </w:r>
      <w:r>
        <w:rPr>
          <w:rFonts w:ascii="微软雅黑" w:eastAsia="微软雅黑" w:hAnsi="微软雅黑"/>
          <w:szCs w:val="21"/>
        </w:rPr>
        <w:t>阅读下面短文,从A、B、C、D四个选项中选出最佳选项。</w:t>
      </w:r>
    </w:p>
    <w:p>
      <w:pPr>
        <w:tabs>
          <w:tab w:val="left" w:pos="2200"/>
          <w:tab w:val="left" w:pos="4000"/>
          <w:tab w:val="left" w:pos="6000"/>
        </w:tabs>
        <w:rPr>
          <w:rFonts w:ascii="Times New Roman" w:hAnsi="Times New Roman"/>
          <w:szCs w:val="21"/>
        </w:rPr>
      </w:pPr>
      <w:r>
        <w:rPr>
          <w:rFonts w:ascii="Times New Roman" w:hAnsi="Times New Roman"/>
          <w:szCs w:val="21"/>
        </w:rPr>
        <w:t xml:space="preserve">　　Four years ago, Joel Kline gave up his job as a magazine editor to become a freelance copywriter for advertisements, but now he has money trouble. He says that he wishes he'd never </w:t>
      </w:r>
      <w:r>
        <w:rPr>
          <w:rFonts w:ascii="Times New Roman" w:hAnsi="Times New Roman"/>
          <w:szCs w:val="21"/>
          <w:u w:val="single" w:color="000000"/>
        </w:rPr>
        <w:t>　1　</w:t>
      </w:r>
      <w:r>
        <w:rPr>
          <w:rFonts w:ascii="Times New Roman" w:hAnsi="Times New Roman"/>
          <w:szCs w:val="21"/>
        </w:rPr>
        <w:t xml:space="preserve"> to set up his own business.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“I am now in such a bad situation,” says Joel, “I hope I am </w:t>
      </w:r>
      <w:r>
        <w:rPr>
          <w:rFonts w:ascii="Times New Roman" w:hAnsi="Times New Roman"/>
          <w:szCs w:val="21"/>
          <w:u w:val="single" w:color="000000"/>
        </w:rPr>
        <w:t>　2　</w:t>
      </w:r>
      <w:r>
        <w:rPr>
          <w:rFonts w:ascii="Times New Roman" w:hAnsi="Times New Roman"/>
          <w:szCs w:val="21"/>
        </w:rPr>
        <w:t xml:space="preserve"> working as an editor. You see,I was </w:t>
      </w:r>
      <w:r>
        <w:rPr>
          <w:rFonts w:ascii="Times New Roman" w:hAnsi="Times New Roman"/>
          <w:szCs w:val="21"/>
          <w:u w:val="single" w:color="000000"/>
        </w:rPr>
        <w:t>　3　</w:t>
      </w:r>
      <w:r>
        <w:rPr>
          <w:rFonts w:ascii="Times New Roman" w:hAnsi="Times New Roman"/>
          <w:szCs w:val="21"/>
        </w:rPr>
        <w:t xml:space="preserve"> with my job, and I used to get really angry at my boss and the way he used to </w:t>
      </w:r>
      <w:r>
        <w:rPr>
          <w:rFonts w:ascii="Times New Roman" w:hAnsi="Times New Roman"/>
          <w:szCs w:val="21"/>
          <w:u w:val="single" w:color="000000"/>
        </w:rPr>
        <w:t>　4　</w:t>
      </w:r>
      <w:r>
        <w:rPr>
          <w:rFonts w:ascii="Times New Roman" w:hAnsi="Times New Roman"/>
          <w:szCs w:val="21"/>
        </w:rPr>
        <w:t xml:space="preserve"> me around all the time. I talked to a few friends and they said that they could give me </w:t>
      </w:r>
      <w:r>
        <w:rPr>
          <w:rFonts w:ascii="Times New Roman" w:hAnsi="Times New Roman"/>
          <w:szCs w:val="21"/>
          <w:u w:val="single" w:color="000000"/>
        </w:rPr>
        <w:t>　5　</w:t>
      </w:r>
      <w:r>
        <w:rPr>
          <w:rFonts w:ascii="Times New Roman" w:hAnsi="Times New Roman"/>
          <w:szCs w:val="21"/>
        </w:rPr>
        <w:t xml:space="preserve">, so I told my boss I was leaving. At first, everything was </w:t>
      </w:r>
      <w:r>
        <w:rPr>
          <w:rFonts w:ascii="Times New Roman" w:hAnsi="Times New Roman"/>
          <w:szCs w:val="21"/>
          <w:u w:val="single" w:color="000000"/>
        </w:rPr>
        <w:t>　6　</w:t>
      </w:r>
      <w:r>
        <w:rPr>
          <w:rFonts w:ascii="Times New Roman" w:hAnsi="Times New Roman"/>
          <w:szCs w:val="21"/>
        </w:rPr>
        <w:t xml:space="preserve">: I had so much work that I had to take on an assistant(助理), my best friend at work, Don, just to be </w:t>
      </w:r>
      <w:r>
        <w:rPr>
          <w:rFonts w:ascii="Times New Roman" w:hAnsi="Times New Roman"/>
          <w:szCs w:val="21"/>
          <w:u w:val="single" w:color="000000"/>
        </w:rPr>
        <w:t>　7　</w:t>
      </w:r>
      <w:r>
        <w:rPr>
          <w:rFonts w:ascii="Times New Roman" w:hAnsi="Times New Roman"/>
          <w:szCs w:val="21"/>
        </w:rPr>
        <w:t xml:space="preserve"> to finish things on time. And soon we </w:t>
      </w:r>
      <w:r>
        <w:rPr>
          <w:rFonts w:ascii="Times New Roman" w:hAnsi="Times New Roman"/>
          <w:szCs w:val="21"/>
          <w:u w:val="single" w:color="000000"/>
        </w:rPr>
        <w:t>　8　</w:t>
      </w:r>
      <w:r>
        <w:rPr>
          <w:rFonts w:ascii="Times New Roman" w:hAnsi="Times New Roman"/>
          <w:szCs w:val="21"/>
        </w:rPr>
        <w:t xml:space="preserve"> large amounts of money. Don and I had a really great lifestyle, and when the work was finished, we used to take good </w:t>
      </w:r>
      <w:r>
        <w:rPr>
          <w:rFonts w:ascii="Times New Roman" w:hAnsi="Times New Roman"/>
          <w:szCs w:val="21"/>
          <w:u w:val="single" w:color="000000"/>
        </w:rPr>
        <w:t>　9　</w:t>
      </w:r>
      <w:r>
        <w:rPr>
          <w:rFonts w:ascii="Times New Roman" w:hAnsi="Times New Roman"/>
          <w:szCs w:val="21"/>
        </w:rPr>
        <w:t xml:space="preserve"> in places like Cancum and the Bahams, just to get relaxed.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At first, we were busy having fun, and charged(支付) everything to my credit cards instead, but then I began to </w:t>
      </w:r>
      <w:r>
        <w:rPr>
          <w:rFonts w:ascii="Times New Roman" w:hAnsi="Times New Roman"/>
          <w:szCs w:val="21"/>
          <w:u w:val="single" w:color="000000"/>
        </w:rPr>
        <w:t>　10　</w:t>
      </w:r>
      <w:r>
        <w:rPr>
          <w:rFonts w:ascii="Times New Roman" w:hAnsi="Times New Roman"/>
          <w:szCs w:val="21"/>
        </w:rPr>
        <w:t xml:space="preserve"> how much in debt(负债) I was. At last, I had to </w:t>
      </w:r>
      <w:r>
        <w:rPr>
          <w:rFonts w:ascii="Times New Roman" w:hAnsi="Times New Roman"/>
          <w:szCs w:val="21"/>
          <w:u w:val="single" w:color="000000"/>
        </w:rPr>
        <w:t>　11　</w:t>
      </w:r>
      <w:r>
        <w:rPr>
          <w:rFonts w:ascii="Times New Roman" w:hAnsi="Times New Roman"/>
          <w:szCs w:val="21"/>
        </w:rPr>
        <w:t xml:space="preserve"> Don off. I then had to sell all my office equipment(设备). Now I could do almost nothing even if people </w:t>
      </w:r>
      <w:r>
        <w:rPr>
          <w:rFonts w:ascii="Times New Roman" w:hAnsi="Times New Roman"/>
          <w:szCs w:val="21"/>
          <w:u w:val="single" w:color="000000"/>
        </w:rPr>
        <w:t>　12　</w:t>
      </w:r>
      <w:r>
        <w:rPr>
          <w:rFonts w:ascii="Times New Roman" w:hAnsi="Times New Roman"/>
          <w:szCs w:val="21"/>
        </w:rPr>
        <w:t xml:space="preserve"> me. Things got so bad that I even asked my old boss if I could do some work for the </w:t>
      </w:r>
      <w:r>
        <w:rPr>
          <w:rFonts w:ascii="Times New Roman" w:hAnsi="Times New Roman"/>
          <w:szCs w:val="21"/>
          <w:u w:val="single" w:color="000000"/>
        </w:rPr>
        <w:t>　13　</w:t>
      </w:r>
      <w:r>
        <w:rPr>
          <w:rFonts w:ascii="Times New Roman" w:hAnsi="Times New Roman"/>
          <w:szCs w:val="21"/>
        </w:rPr>
        <w:t xml:space="preserve">, but he said that I'd been so </w:t>
      </w:r>
      <w:r>
        <w:rPr>
          <w:rFonts w:ascii="Times New Roman" w:hAnsi="Times New Roman"/>
          <w:szCs w:val="21"/>
          <w:u w:val="single" w:color="000000"/>
        </w:rPr>
        <w:t>　14　</w:t>
      </w:r>
      <w:r>
        <w:rPr>
          <w:rFonts w:ascii="Times New Roman" w:hAnsi="Times New Roman"/>
          <w:szCs w:val="21"/>
        </w:rPr>
        <w:t xml:space="preserve"> to him when I left that he would never employ(雇佣) me again. I've had to </w:t>
      </w:r>
      <w:r>
        <w:rPr>
          <w:rFonts w:ascii="Times New Roman" w:hAnsi="Times New Roman"/>
          <w:szCs w:val="21"/>
          <w:u w:val="single" w:color="000000"/>
        </w:rPr>
        <w:t>　15　</w:t>
      </w:r>
      <w:r>
        <w:rPr>
          <w:rFonts w:ascii="Times New Roman" w:hAnsi="Times New Roman"/>
          <w:szCs w:val="21"/>
        </w:rPr>
        <w:t xml:space="preserve"> my business now and I don't know what I'm going to do for money. It just goes to show, if you set up your own business, you shouldn't spend money you don't have.” </w:t>
      </w:r>
    </w:p>
    <w:p>
      <w:pPr>
        <w:tabs>
          <w:tab w:val="left" w:pos="2200"/>
          <w:tab w:val="left" w:pos="4000"/>
          <w:tab w:val="left" w:pos="6000"/>
        </w:tabs>
        <w:rPr>
          <w:rFonts w:ascii="Times New Roman" w:hAnsi="Times New Roman"/>
          <w:szCs w:val="21"/>
        </w:rPr>
      </w:pPr>
      <w:r>
        <w:rPr>
          <w:rFonts w:ascii="Times New Roman" w:hAnsi="Times New Roman"/>
          <w:szCs w:val="21"/>
        </w:rPr>
        <w:t>(　　)1.A.pretended</w:t>
      </w:r>
      <w:r>
        <w:rPr>
          <w:rFonts w:ascii="Times New Roman" w:hAnsi="Times New Roman"/>
          <w:szCs w:val="21"/>
        </w:rPr>
        <w:tab/>
      </w:r>
      <w:r>
        <w:rPr>
          <w:rFonts w:ascii="Times New Roman" w:hAnsi="Times New Roman"/>
          <w:szCs w:val="21"/>
        </w:rPr>
        <w:t xml:space="preserve">B.learned </w:t>
      </w:r>
      <w:r>
        <w:rPr>
          <w:rFonts w:ascii="Times New Roman" w:hAnsi="Times New Roman" w:hint="eastAsia"/>
          <w:szCs w:val="21"/>
        </w:rPr>
        <w:tab/>
      </w:r>
      <w:r>
        <w:rPr>
          <w:rFonts w:ascii="Times New Roman" w:hAnsi="Times New Roman"/>
          <w:szCs w:val="21"/>
        </w:rPr>
        <w:t xml:space="preserve">C.failed </w:t>
      </w:r>
      <w:r>
        <w:rPr>
          <w:rFonts w:ascii="Times New Roman" w:hAnsi="Times New Roman"/>
          <w:szCs w:val="21"/>
        </w:rPr>
        <w:tab/>
      </w:r>
      <w:r>
        <w:rPr>
          <w:rFonts w:ascii="Times New Roman" w:hAnsi="Times New Roman"/>
          <w:szCs w:val="21"/>
        </w:rPr>
        <w:t>D.decided</w:t>
      </w:r>
    </w:p>
    <w:p>
      <w:pPr>
        <w:tabs>
          <w:tab w:val="left" w:pos="2200"/>
          <w:tab w:val="left" w:pos="4000"/>
          <w:tab w:val="left" w:pos="6000"/>
        </w:tabs>
        <w:rPr>
          <w:rFonts w:ascii="Times New Roman" w:hAnsi="Times New Roman"/>
          <w:szCs w:val="21"/>
        </w:rPr>
      </w:pPr>
      <w:r>
        <w:rPr>
          <w:rFonts w:ascii="Times New Roman" w:hAnsi="Times New Roman"/>
          <w:szCs w:val="21"/>
        </w:rPr>
        <w:t>(　　)2.A.specially</w:t>
      </w:r>
      <w:r>
        <w:rPr>
          <w:rFonts w:ascii="Times New Roman" w:hAnsi="Times New Roman"/>
          <w:szCs w:val="21"/>
        </w:rPr>
        <w:tab/>
      </w:r>
      <w:r>
        <w:rPr>
          <w:rFonts w:ascii="Times New Roman" w:hAnsi="Times New Roman"/>
          <w:szCs w:val="21"/>
        </w:rPr>
        <w:t xml:space="preserve">B.still </w:t>
      </w:r>
      <w:r>
        <w:rPr>
          <w:rFonts w:ascii="Times New Roman" w:hAnsi="Times New Roman" w:hint="eastAsia"/>
          <w:szCs w:val="21"/>
        </w:rPr>
        <w:tab/>
      </w:r>
      <w:r>
        <w:rPr>
          <w:rFonts w:ascii="Times New Roman" w:hAnsi="Times New Roman"/>
          <w:szCs w:val="21"/>
        </w:rPr>
        <w:t xml:space="preserve">C.also </w:t>
      </w:r>
      <w:r>
        <w:rPr>
          <w:rFonts w:ascii="Times New Roman" w:hAnsi="Times New Roman"/>
          <w:szCs w:val="21"/>
        </w:rPr>
        <w:tab/>
      </w:r>
      <w:r>
        <w:rPr>
          <w:rFonts w:ascii="Times New Roman" w:hAnsi="Times New Roman"/>
          <w:szCs w:val="21"/>
        </w:rPr>
        <w:t>D.certainly</w:t>
      </w:r>
    </w:p>
    <w:p>
      <w:pPr>
        <w:tabs>
          <w:tab w:val="left" w:pos="2200"/>
          <w:tab w:val="left" w:pos="4000"/>
          <w:tab w:val="left" w:pos="6000"/>
        </w:tabs>
        <w:rPr>
          <w:rFonts w:ascii="Times New Roman" w:hAnsi="Times New Roman"/>
          <w:szCs w:val="21"/>
        </w:rPr>
      </w:pPr>
      <w:r>
        <w:rPr>
          <w:rFonts w:ascii="Times New Roman" w:hAnsi="Times New Roman"/>
          <w:szCs w:val="21"/>
        </w:rPr>
        <w:t>(　　)3.A.pleased</w:t>
      </w:r>
      <w:r>
        <w:rPr>
          <w:rFonts w:ascii="Times New Roman" w:hAnsi="Times New Roman"/>
          <w:szCs w:val="21"/>
        </w:rPr>
        <w:tab/>
      </w:r>
      <w:r>
        <w:rPr>
          <w:rFonts w:ascii="Times New Roman" w:hAnsi="Times New Roman"/>
          <w:szCs w:val="21"/>
        </w:rPr>
        <w:t xml:space="preserve">B.strict </w:t>
      </w:r>
      <w:r>
        <w:rPr>
          <w:rFonts w:ascii="Times New Roman" w:hAnsi="Times New Roman" w:hint="eastAsia"/>
          <w:szCs w:val="21"/>
        </w:rPr>
        <w:tab/>
      </w:r>
      <w:r>
        <w:rPr>
          <w:rFonts w:ascii="Times New Roman" w:hAnsi="Times New Roman"/>
          <w:szCs w:val="21"/>
        </w:rPr>
        <w:t>C.bored</w:t>
      </w:r>
      <w:r>
        <w:rPr>
          <w:rFonts w:ascii="Times New Roman" w:hAnsi="Times New Roman"/>
          <w:szCs w:val="21"/>
        </w:rPr>
        <w:tab/>
      </w:r>
      <w:r>
        <w:rPr>
          <w:rFonts w:ascii="Times New Roman" w:hAnsi="Times New Roman"/>
          <w:szCs w:val="21"/>
        </w:rPr>
        <w:t>D.patient</w:t>
      </w:r>
    </w:p>
    <w:p>
      <w:pPr>
        <w:tabs>
          <w:tab w:val="left" w:pos="2200"/>
          <w:tab w:val="left" w:pos="4000"/>
          <w:tab w:val="left" w:pos="6000"/>
        </w:tabs>
        <w:rPr>
          <w:rFonts w:ascii="Times New Roman" w:hAnsi="Times New Roman"/>
          <w:szCs w:val="21"/>
        </w:rPr>
      </w:pPr>
      <w:r>
        <w:rPr>
          <w:rFonts w:ascii="Times New Roman" w:hAnsi="Times New Roman"/>
          <w:szCs w:val="21"/>
        </w:rPr>
        <w:t>(　　)4.A.show</w:t>
      </w:r>
      <w:r>
        <w:rPr>
          <w:rFonts w:ascii="Times New Roman" w:hAnsi="Times New Roman"/>
          <w:szCs w:val="21"/>
        </w:rPr>
        <w:tab/>
      </w:r>
      <w:r>
        <w:rPr>
          <w:rFonts w:ascii="Times New Roman" w:hAnsi="Times New Roman"/>
          <w:szCs w:val="21"/>
        </w:rPr>
        <w:t>B.order</w:t>
      </w:r>
      <w:r>
        <w:rPr>
          <w:rFonts w:ascii="Times New Roman" w:hAnsi="Times New Roman" w:hint="eastAsia"/>
          <w:szCs w:val="21"/>
        </w:rPr>
        <w:tab/>
      </w:r>
      <w:r>
        <w:rPr>
          <w:rFonts w:ascii="Times New Roman" w:hAnsi="Times New Roman"/>
          <w:szCs w:val="21"/>
        </w:rPr>
        <w:t xml:space="preserve">C.serve </w:t>
      </w:r>
      <w:r>
        <w:rPr>
          <w:rFonts w:ascii="Times New Roman" w:hAnsi="Times New Roman"/>
          <w:szCs w:val="21"/>
        </w:rPr>
        <w:tab/>
      </w:r>
      <w:r>
        <w:rPr>
          <w:rFonts w:ascii="Times New Roman" w:hAnsi="Times New Roman"/>
          <w:szCs w:val="21"/>
        </w:rPr>
        <w:t>D.lead</w:t>
      </w:r>
    </w:p>
    <w:p>
      <w:pPr>
        <w:tabs>
          <w:tab w:val="left" w:pos="2200"/>
          <w:tab w:val="left" w:pos="4000"/>
          <w:tab w:val="left" w:pos="6000"/>
        </w:tabs>
        <w:rPr>
          <w:rFonts w:ascii="Times New Roman" w:hAnsi="Times New Roman"/>
          <w:szCs w:val="21"/>
        </w:rPr>
      </w:pPr>
      <w:r>
        <w:rPr>
          <w:rFonts w:ascii="Times New Roman" w:hAnsi="Times New Roman"/>
          <w:szCs w:val="21"/>
        </w:rPr>
        <w:t>(　　)5.A.time</w:t>
      </w:r>
      <w:r>
        <w:rPr>
          <w:rFonts w:ascii="Times New Roman" w:hAnsi="Times New Roman"/>
          <w:szCs w:val="21"/>
        </w:rPr>
        <w:tab/>
      </w:r>
      <w:r>
        <w:rPr>
          <w:rFonts w:ascii="Times New Roman" w:hAnsi="Times New Roman"/>
          <w:szCs w:val="21"/>
        </w:rPr>
        <w:t xml:space="preserve">B.money </w:t>
      </w:r>
      <w:r>
        <w:rPr>
          <w:rFonts w:ascii="Times New Roman" w:hAnsi="Times New Roman" w:hint="eastAsia"/>
          <w:szCs w:val="21"/>
        </w:rPr>
        <w:tab/>
      </w:r>
      <w:r>
        <w:rPr>
          <w:rFonts w:ascii="Times New Roman" w:hAnsi="Times New Roman"/>
          <w:szCs w:val="21"/>
        </w:rPr>
        <w:t xml:space="preserve">C.food </w:t>
      </w:r>
      <w:r>
        <w:rPr>
          <w:rFonts w:ascii="Times New Roman" w:hAnsi="Times New Roman"/>
          <w:szCs w:val="21"/>
        </w:rPr>
        <w:tab/>
      </w:r>
      <w:r>
        <w:rPr>
          <w:rFonts w:ascii="Times New Roman" w:hAnsi="Times New Roman"/>
          <w:szCs w:val="21"/>
        </w:rPr>
        <w:t>D.work</w:t>
      </w:r>
    </w:p>
    <w:p>
      <w:pPr>
        <w:tabs>
          <w:tab w:val="left" w:pos="2200"/>
          <w:tab w:val="left" w:pos="4000"/>
          <w:tab w:val="left" w:pos="6000"/>
        </w:tabs>
        <w:rPr>
          <w:rFonts w:ascii="Times New Roman" w:hAnsi="Times New Roman"/>
          <w:szCs w:val="21"/>
        </w:rPr>
      </w:pPr>
      <w:r>
        <w:rPr>
          <w:rFonts w:ascii="Times New Roman" w:hAnsi="Times New Roman"/>
          <w:szCs w:val="21"/>
        </w:rPr>
        <w:t>(　　)6.A.perfect</w:t>
      </w:r>
      <w:r>
        <w:rPr>
          <w:rFonts w:ascii="Times New Roman" w:hAnsi="Times New Roman"/>
          <w:szCs w:val="21"/>
        </w:rPr>
        <w:tab/>
      </w:r>
      <w:r>
        <w:rPr>
          <w:rFonts w:ascii="Times New Roman" w:hAnsi="Times New Roman"/>
          <w:szCs w:val="21"/>
        </w:rPr>
        <w:t xml:space="preserve">B.wrong </w:t>
      </w:r>
      <w:r>
        <w:rPr>
          <w:rFonts w:ascii="Times New Roman" w:hAnsi="Times New Roman" w:hint="eastAsia"/>
          <w:szCs w:val="21"/>
        </w:rPr>
        <w:tab/>
      </w:r>
      <w:r>
        <w:rPr>
          <w:rFonts w:ascii="Times New Roman" w:hAnsi="Times New Roman"/>
          <w:szCs w:val="21"/>
        </w:rPr>
        <w:t xml:space="preserve">C.hard </w:t>
      </w:r>
      <w:r>
        <w:rPr>
          <w:rFonts w:ascii="Times New Roman" w:hAnsi="Times New Roman"/>
          <w:szCs w:val="21"/>
        </w:rPr>
        <w:tab/>
      </w:r>
      <w:r>
        <w:rPr>
          <w:rFonts w:ascii="Times New Roman" w:hAnsi="Times New Roman"/>
          <w:szCs w:val="21"/>
        </w:rPr>
        <w:t>D.fun</w:t>
      </w:r>
    </w:p>
    <w:p>
      <w:pPr>
        <w:tabs>
          <w:tab w:val="left" w:pos="2200"/>
          <w:tab w:val="left" w:pos="4000"/>
          <w:tab w:val="left" w:pos="6000"/>
        </w:tabs>
        <w:rPr>
          <w:rFonts w:ascii="Times New Roman" w:hAnsi="Times New Roman"/>
          <w:szCs w:val="21"/>
        </w:rPr>
      </w:pPr>
      <w:r>
        <w:rPr>
          <w:rFonts w:ascii="Times New Roman" w:hAnsi="Times New Roman"/>
          <w:szCs w:val="21"/>
        </w:rPr>
        <w:t>(　　)7.A.afraid</w:t>
      </w:r>
      <w:r>
        <w:rPr>
          <w:rFonts w:ascii="Times New Roman" w:hAnsi="Times New Roman"/>
          <w:szCs w:val="21"/>
        </w:rPr>
        <w:tab/>
      </w:r>
      <w:r>
        <w:rPr>
          <w:rFonts w:ascii="Times New Roman" w:hAnsi="Times New Roman"/>
          <w:szCs w:val="21"/>
        </w:rPr>
        <w:t>B.ready</w:t>
      </w:r>
      <w:r>
        <w:rPr>
          <w:rFonts w:ascii="Times New Roman" w:hAnsi="Times New Roman" w:hint="eastAsia"/>
          <w:szCs w:val="21"/>
        </w:rPr>
        <w:tab/>
      </w:r>
      <w:r>
        <w:rPr>
          <w:rFonts w:ascii="Times New Roman" w:hAnsi="Times New Roman"/>
          <w:szCs w:val="21"/>
        </w:rPr>
        <w:t xml:space="preserve">C.able </w:t>
      </w:r>
      <w:r>
        <w:rPr>
          <w:rFonts w:ascii="Times New Roman" w:hAnsi="Times New Roman"/>
          <w:szCs w:val="21"/>
        </w:rPr>
        <w:tab/>
      </w:r>
      <w:r>
        <w:rPr>
          <w:rFonts w:ascii="Times New Roman" w:hAnsi="Times New Roman"/>
          <w:szCs w:val="21"/>
        </w:rPr>
        <w:t>D.about</w:t>
      </w:r>
    </w:p>
    <w:p>
      <w:pPr>
        <w:tabs>
          <w:tab w:val="left" w:pos="2200"/>
          <w:tab w:val="left" w:pos="4000"/>
          <w:tab w:val="left" w:pos="6000"/>
        </w:tabs>
        <w:rPr>
          <w:rFonts w:ascii="Times New Roman" w:hAnsi="Times New Roman"/>
          <w:szCs w:val="21"/>
        </w:rPr>
      </w:pPr>
      <w:r>
        <w:rPr>
          <w:rFonts w:ascii="Times New Roman" w:hAnsi="Times New Roman"/>
          <w:szCs w:val="21"/>
        </w:rPr>
        <w:t>(　　)8.A.lost</w:t>
      </w:r>
      <w:r>
        <w:rPr>
          <w:rFonts w:ascii="Times New Roman" w:hAnsi="Times New Roman"/>
          <w:szCs w:val="21"/>
        </w:rPr>
        <w:tab/>
      </w:r>
      <w:r>
        <w:rPr>
          <w:rFonts w:ascii="Times New Roman" w:hAnsi="Times New Roman"/>
          <w:szCs w:val="21"/>
        </w:rPr>
        <w:t xml:space="preserve">B.borrowed </w:t>
      </w:r>
      <w:r>
        <w:rPr>
          <w:rFonts w:ascii="Times New Roman" w:hAnsi="Times New Roman" w:hint="eastAsia"/>
          <w:szCs w:val="21"/>
        </w:rPr>
        <w:tab/>
      </w:r>
      <w:r>
        <w:rPr>
          <w:rFonts w:ascii="Times New Roman" w:hAnsi="Times New Roman"/>
          <w:szCs w:val="21"/>
        </w:rPr>
        <w:t xml:space="preserve">C.donated </w:t>
      </w:r>
      <w:r>
        <w:rPr>
          <w:rFonts w:ascii="Times New Roman" w:hAnsi="Times New Roman"/>
          <w:szCs w:val="21"/>
        </w:rPr>
        <w:tab/>
      </w:r>
      <w:r>
        <w:rPr>
          <w:rFonts w:ascii="Times New Roman" w:hAnsi="Times New Roman"/>
          <w:szCs w:val="21"/>
        </w:rPr>
        <w:t>D.made</w:t>
      </w:r>
    </w:p>
    <w:p>
      <w:pPr>
        <w:tabs>
          <w:tab w:val="left" w:pos="2200"/>
          <w:tab w:val="left" w:pos="4000"/>
          <w:tab w:val="left" w:pos="6000"/>
        </w:tabs>
        <w:rPr>
          <w:rFonts w:ascii="Times New Roman" w:hAnsi="Times New Roman"/>
          <w:szCs w:val="21"/>
        </w:rPr>
      </w:pPr>
      <w:r>
        <w:rPr>
          <w:rFonts w:ascii="Times New Roman" w:hAnsi="Times New Roman"/>
          <w:szCs w:val="21"/>
        </w:rPr>
        <w:t>(　　)9.A.vacations</w:t>
      </w:r>
      <w:r>
        <w:rPr>
          <w:rFonts w:ascii="Times New Roman" w:hAnsi="Times New Roman"/>
          <w:szCs w:val="21"/>
        </w:rPr>
        <w:tab/>
      </w:r>
      <w:r>
        <w:rPr>
          <w:rFonts w:ascii="Times New Roman" w:hAnsi="Times New Roman"/>
          <w:szCs w:val="21"/>
        </w:rPr>
        <w:t xml:space="preserve">B.pictures </w:t>
      </w:r>
      <w:r>
        <w:rPr>
          <w:rFonts w:ascii="Times New Roman" w:hAnsi="Times New Roman" w:hint="eastAsia"/>
          <w:szCs w:val="21"/>
        </w:rPr>
        <w:tab/>
      </w:r>
      <w:r>
        <w:rPr>
          <w:rFonts w:ascii="Times New Roman" w:hAnsi="Times New Roman"/>
          <w:szCs w:val="21"/>
        </w:rPr>
        <w:t xml:space="preserve">C.courses </w:t>
      </w:r>
      <w:r>
        <w:rPr>
          <w:rFonts w:ascii="Times New Roman" w:hAnsi="Times New Roman"/>
          <w:szCs w:val="21"/>
        </w:rPr>
        <w:tab/>
      </w:r>
      <w:r>
        <w:rPr>
          <w:rFonts w:ascii="Times New Roman" w:hAnsi="Times New Roman"/>
          <w:szCs w:val="21"/>
        </w:rPr>
        <w:t>D.chances</w:t>
      </w:r>
    </w:p>
    <w:p>
      <w:pPr>
        <w:tabs>
          <w:tab w:val="left" w:pos="2200"/>
          <w:tab w:val="left" w:pos="4000"/>
          <w:tab w:val="left" w:pos="6000"/>
        </w:tabs>
        <w:rPr>
          <w:rFonts w:ascii="Times New Roman" w:hAnsi="Times New Roman"/>
          <w:szCs w:val="21"/>
        </w:rPr>
      </w:pPr>
      <w:r>
        <w:rPr>
          <w:rFonts w:ascii="Times New Roman" w:hAnsi="Times New Roman"/>
          <w:szCs w:val="21"/>
        </w:rPr>
        <w:t>(　　)10.A.imagine</w:t>
      </w:r>
      <w:r>
        <w:rPr>
          <w:rFonts w:ascii="Times New Roman" w:hAnsi="Times New Roman"/>
          <w:szCs w:val="21"/>
        </w:rPr>
        <w:tab/>
      </w:r>
      <w:r>
        <w:rPr>
          <w:rFonts w:ascii="Times New Roman" w:hAnsi="Times New Roman"/>
          <w:szCs w:val="21"/>
        </w:rPr>
        <w:t xml:space="preserve">B.remember </w:t>
      </w:r>
      <w:r>
        <w:rPr>
          <w:rFonts w:ascii="Times New Roman" w:hAnsi="Times New Roman" w:hint="eastAsia"/>
          <w:szCs w:val="21"/>
        </w:rPr>
        <w:tab/>
      </w:r>
      <w:r>
        <w:rPr>
          <w:rFonts w:ascii="Times New Roman" w:hAnsi="Times New Roman"/>
          <w:szCs w:val="21"/>
        </w:rPr>
        <w:t>C.wonder</w:t>
      </w:r>
      <w:r>
        <w:rPr>
          <w:rFonts w:ascii="Times New Roman" w:hAnsi="Times New Roman"/>
          <w:szCs w:val="21"/>
        </w:rPr>
        <w:tab/>
      </w:r>
      <w:r>
        <w:rPr>
          <w:rFonts w:ascii="Times New Roman" w:hAnsi="Times New Roman"/>
          <w:szCs w:val="21"/>
        </w:rPr>
        <w:t>D.realize</w:t>
      </w:r>
    </w:p>
    <w:p>
      <w:pPr>
        <w:tabs>
          <w:tab w:val="left" w:pos="2200"/>
          <w:tab w:val="left" w:pos="4000"/>
          <w:tab w:val="left" w:pos="6000"/>
        </w:tabs>
        <w:rPr>
          <w:rFonts w:ascii="Times New Roman" w:hAnsi="Times New Roman"/>
          <w:szCs w:val="21"/>
        </w:rPr>
      </w:pPr>
      <w:r>
        <w:rPr>
          <w:rFonts w:ascii="Times New Roman" w:hAnsi="Times New Roman"/>
          <w:szCs w:val="21"/>
        </w:rPr>
        <w:t>(　　)11.A.lay</w:t>
      </w:r>
      <w:r>
        <w:rPr>
          <w:rFonts w:ascii="Times New Roman" w:hAnsi="Times New Roman"/>
          <w:szCs w:val="21"/>
        </w:rPr>
        <w:tab/>
      </w:r>
      <w:r>
        <w:rPr>
          <w:rFonts w:ascii="Times New Roman" w:hAnsi="Times New Roman"/>
          <w:szCs w:val="21"/>
        </w:rPr>
        <w:t xml:space="preserve">B.see </w:t>
      </w:r>
      <w:r>
        <w:rPr>
          <w:rFonts w:ascii="Times New Roman" w:hAnsi="Times New Roman" w:hint="eastAsia"/>
          <w:szCs w:val="21"/>
        </w:rPr>
        <w:tab/>
      </w:r>
      <w:r>
        <w:rPr>
          <w:rFonts w:ascii="Times New Roman" w:hAnsi="Times New Roman"/>
          <w:szCs w:val="21"/>
        </w:rPr>
        <w:t>C.take</w:t>
      </w:r>
      <w:r>
        <w:rPr>
          <w:rFonts w:ascii="Times New Roman" w:hAnsi="Times New Roman"/>
          <w:szCs w:val="21"/>
        </w:rPr>
        <w:tab/>
      </w:r>
      <w:r>
        <w:rPr>
          <w:rFonts w:ascii="Times New Roman" w:hAnsi="Times New Roman"/>
          <w:szCs w:val="21"/>
        </w:rPr>
        <w:t>D.put</w:t>
      </w:r>
    </w:p>
    <w:p>
      <w:pPr>
        <w:tabs>
          <w:tab w:val="left" w:pos="2200"/>
          <w:tab w:val="left" w:pos="4000"/>
          <w:tab w:val="left" w:pos="6000"/>
        </w:tabs>
        <w:rPr>
          <w:rFonts w:ascii="Times New Roman" w:hAnsi="Times New Roman"/>
          <w:szCs w:val="21"/>
        </w:rPr>
      </w:pPr>
      <w:r>
        <w:rPr>
          <w:rFonts w:ascii="Times New Roman" w:hAnsi="Times New Roman"/>
          <w:szCs w:val="21"/>
        </w:rPr>
        <w:t>(　　)12.A.paid</w:t>
      </w:r>
      <w:r>
        <w:rPr>
          <w:rFonts w:ascii="Times New Roman" w:hAnsi="Times New Roman"/>
          <w:szCs w:val="21"/>
        </w:rPr>
        <w:tab/>
      </w:r>
      <w:r>
        <w:rPr>
          <w:rFonts w:ascii="Times New Roman" w:hAnsi="Times New Roman"/>
          <w:szCs w:val="21"/>
        </w:rPr>
        <w:t xml:space="preserve">B.helped </w:t>
      </w:r>
      <w:r>
        <w:rPr>
          <w:rFonts w:ascii="Times New Roman" w:hAnsi="Times New Roman" w:hint="eastAsia"/>
          <w:szCs w:val="21"/>
        </w:rPr>
        <w:tab/>
      </w:r>
      <w:r>
        <w:rPr>
          <w:rFonts w:ascii="Times New Roman" w:hAnsi="Times New Roman"/>
          <w:szCs w:val="21"/>
        </w:rPr>
        <w:t>C.forgot</w:t>
      </w:r>
      <w:r>
        <w:rPr>
          <w:rFonts w:ascii="Times New Roman" w:hAnsi="Times New Roman"/>
          <w:szCs w:val="21"/>
        </w:rPr>
        <w:tab/>
      </w:r>
      <w:r>
        <w:rPr>
          <w:rFonts w:ascii="Times New Roman" w:hAnsi="Times New Roman"/>
          <w:szCs w:val="21"/>
        </w:rPr>
        <w:t>D.asked</w:t>
      </w:r>
    </w:p>
    <w:p>
      <w:pPr>
        <w:tabs>
          <w:tab w:val="left" w:pos="2200"/>
          <w:tab w:val="left" w:pos="4000"/>
          <w:tab w:val="left" w:pos="6000"/>
        </w:tabs>
        <w:rPr>
          <w:rFonts w:ascii="Times New Roman" w:hAnsi="Times New Roman"/>
          <w:szCs w:val="21"/>
        </w:rPr>
      </w:pPr>
      <w:r>
        <w:rPr>
          <w:rFonts w:ascii="Times New Roman" w:hAnsi="Times New Roman"/>
          <w:szCs w:val="21"/>
        </w:rPr>
        <w:t>(　　)13.A.advertisement</w:t>
      </w:r>
      <w:r>
        <w:rPr>
          <w:rFonts w:ascii="Times New Roman" w:hAnsi="Times New Roman"/>
          <w:szCs w:val="21"/>
        </w:rPr>
        <w:tab/>
      </w:r>
      <w:r>
        <w:rPr>
          <w:rFonts w:ascii="Times New Roman" w:hAnsi="Times New Roman"/>
          <w:szCs w:val="21"/>
        </w:rPr>
        <w:t>B.magazine</w:t>
      </w:r>
    </w:p>
    <w:p>
      <w:pPr>
        <w:tabs>
          <w:tab w:val="left" w:pos="2200"/>
          <w:tab w:val="left" w:pos="4000"/>
          <w:tab w:val="left" w:pos="6000"/>
        </w:tabs>
        <w:ind w:firstLine="840" w:firstLineChars="400"/>
        <w:rPr>
          <w:rFonts w:ascii="Times New Roman" w:hAnsi="Times New Roman"/>
          <w:szCs w:val="21"/>
        </w:rPr>
      </w:pPr>
      <w:r>
        <w:rPr>
          <w:rFonts w:ascii="Times New Roman" w:hAnsi="Times New Roman"/>
          <w:szCs w:val="21"/>
        </w:rPr>
        <w:t>C.equipment</w:t>
      </w:r>
      <w:r>
        <w:rPr>
          <w:rFonts w:ascii="Times New Roman" w:hAnsi="Times New Roman"/>
          <w:szCs w:val="21"/>
        </w:rPr>
        <w:tab/>
      </w:r>
      <w:r>
        <w:rPr>
          <w:rFonts w:ascii="Times New Roman" w:hAnsi="Times New Roman" w:hint="eastAsia"/>
          <w:szCs w:val="21"/>
        </w:rPr>
        <w:tab/>
      </w:r>
      <w:r>
        <w:rPr>
          <w:rFonts w:ascii="Times New Roman" w:hAnsi="Times New Roman"/>
          <w:szCs w:val="21"/>
        </w:rPr>
        <w:t>D.lifestyle</w:t>
      </w:r>
    </w:p>
    <w:p>
      <w:pPr>
        <w:tabs>
          <w:tab w:val="left" w:pos="2200"/>
          <w:tab w:val="left" w:pos="4000"/>
          <w:tab w:val="left" w:pos="6000"/>
        </w:tabs>
        <w:rPr>
          <w:rFonts w:ascii="Times New Roman" w:hAnsi="Times New Roman"/>
          <w:szCs w:val="21"/>
        </w:rPr>
      </w:pPr>
      <w:r>
        <w:rPr>
          <w:rFonts w:ascii="Times New Roman" w:hAnsi="Times New Roman"/>
          <w:szCs w:val="21"/>
        </w:rPr>
        <w:t>(　　)14.A.shy</w:t>
      </w:r>
      <w:r>
        <w:rPr>
          <w:rFonts w:ascii="Times New Roman" w:hAnsi="Times New Roman"/>
          <w:szCs w:val="21"/>
        </w:rPr>
        <w:tab/>
      </w:r>
      <w:r>
        <w:rPr>
          <w:rFonts w:ascii="Times New Roman" w:hAnsi="Times New Roman"/>
          <w:szCs w:val="21"/>
        </w:rPr>
        <w:t xml:space="preserve">B.rude </w:t>
      </w:r>
      <w:r>
        <w:rPr>
          <w:rFonts w:ascii="Times New Roman" w:hAnsi="Times New Roman" w:hint="eastAsia"/>
          <w:szCs w:val="21"/>
        </w:rPr>
        <w:tab/>
      </w:r>
      <w:r>
        <w:rPr>
          <w:rFonts w:ascii="Times New Roman" w:hAnsi="Times New Roman"/>
          <w:szCs w:val="21"/>
        </w:rPr>
        <w:t>C.lazy</w:t>
      </w:r>
      <w:r>
        <w:rPr>
          <w:rFonts w:ascii="Times New Roman" w:hAnsi="Times New Roman"/>
          <w:szCs w:val="21"/>
        </w:rPr>
        <w:tab/>
      </w:r>
      <w:r>
        <w:rPr>
          <w:rFonts w:ascii="Times New Roman" w:hAnsi="Times New Roman"/>
          <w:szCs w:val="21"/>
        </w:rPr>
        <w:t>D.straight</w:t>
      </w:r>
    </w:p>
    <w:p>
      <w:pPr>
        <w:tabs>
          <w:tab w:val="left" w:pos="2200"/>
          <w:tab w:val="left" w:pos="4000"/>
          <w:tab w:val="left" w:pos="6000"/>
        </w:tabs>
        <w:rPr>
          <w:rFonts w:ascii="Times New Roman" w:hAnsi="Times New Roman"/>
          <w:szCs w:val="21"/>
        </w:rPr>
      </w:pPr>
      <w:r>
        <w:rPr>
          <w:rFonts w:ascii="Times New Roman" w:hAnsi="Times New Roman"/>
          <w:szCs w:val="21"/>
        </w:rPr>
        <w:t>(　　)15.A.close down</w:t>
      </w:r>
      <w:r>
        <w:rPr>
          <w:rFonts w:ascii="Times New Roman" w:hAnsi="Times New Roman"/>
          <w:szCs w:val="21"/>
        </w:rPr>
        <w:tab/>
      </w:r>
      <w:r>
        <w:rPr>
          <w:rFonts w:ascii="Times New Roman" w:hAnsi="Times New Roman"/>
          <w:szCs w:val="21"/>
        </w:rPr>
        <w:t xml:space="preserve">B.pick up </w:t>
      </w:r>
      <w:r>
        <w:rPr>
          <w:rFonts w:ascii="Times New Roman" w:hAnsi="Times New Roman" w:hint="eastAsia"/>
          <w:szCs w:val="21"/>
        </w:rPr>
        <w:tab/>
      </w:r>
      <w:r>
        <w:rPr>
          <w:rFonts w:ascii="Times New Roman" w:hAnsi="Times New Roman"/>
          <w:szCs w:val="21"/>
        </w:rPr>
        <w:t>C.turn down</w:t>
      </w:r>
      <w:r>
        <w:rPr>
          <w:rFonts w:ascii="Times New Roman" w:hAnsi="Times New Roman"/>
          <w:szCs w:val="21"/>
        </w:rPr>
        <w:tab/>
      </w:r>
      <w:r>
        <w:rPr>
          <w:rFonts w:ascii="Times New Roman" w:hAnsi="Times New Roman"/>
          <w:szCs w:val="21"/>
        </w:rPr>
        <w:t>D.set up</w:t>
      </w:r>
    </w:p>
    <w:p>
      <w:pPr>
        <w:tabs>
          <w:tab w:val="left" w:pos="2200"/>
          <w:tab w:val="left" w:pos="4000"/>
          <w:tab w:val="left" w:pos="6000"/>
        </w:tabs>
        <w:rPr>
          <w:rFonts w:ascii="微软雅黑" w:eastAsia="微软雅黑" w:hAnsi="微软雅黑"/>
          <w:szCs w:val="21"/>
        </w:rPr>
      </w:pPr>
      <w:r>
        <w:rPr>
          <w:rFonts w:ascii="Times New Roman" w:hAnsi="Times New Roman"/>
          <w:szCs w:val="21"/>
        </w:rPr>
        <w:t>B)</w:t>
      </w:r>
      <w:r>
        <w:rPr>
          <w:rFonts w:ascii="微软雅黑" w:eastAsia="微软雅黑" w:hAnsi="微软雅黑"/>
          <w:szCs w:val="21"/>
        </w:rPr>
        <w:t>阅读下面短文,用方框中所给词的适当形式填空。</w:t>
      </w:r>
    </w:p>
    <w:tbl>
      <w:tblPr>
        <w:tblStyle w:val="TableGrid"/>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
      <w:tblGrid>
        <w:gridCol w:w="10138"/>
      </w:tblGrid>
      <w:tr>
        <w:tblPrEx>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Ex>
        <w:tc>
          <w:tcPr>
            <w:tcW w:w="10138" w:type="dxa"/>
          </w:tcPr>
          <w:p>
            <w:pPr>
              <w:tabs>
                <w:tab w:val="left" w:pos="2200"/>
                <w:tab w:val="left" w:pos="4000"/>
                <w:tab w:val="left" w:pos="6000"/>
              </w:tabs>
              <w:jc w:val="center"/>
              <w:rPr>
                <w:rFonts w:ascii="Times New Roman" w:hAnsi="Times New Roman"/>
                <w:szCs w:val="21"/>
              </w:rPr>
            </w:pPr>
            <w:r>
              <w:rPr>
                <w:rFonts w:ascii="Times New Roman" w:hAnsi="Times New Roman"/>
                <w:szCs w:val="21"/>
              </w:rPr>
              <w:t>its　than　photo　month　take　change　how　on</w:t>
            </w:r>
          </w:p>
          <w:p>
            <w:pPr>
              <w:tabs>
                <w:tab w:val="left" w:pos="2200"/>
                <w:tab w:val="left" w:pos="4000"/>
                <w:tab w:val="left" w:pos="6000"/>
              </w:tabs>
              <w:jc w:val="center"/>
              <w:rPr>
                <w:rFonts w:ascii="Times New Roman" w:hAnsi="Times New Roman"/>
                <w:szCs w:val="21"/>
              </w:rPr>
            </w:pPr>
            <w:r>
              <w:rPr>
                <w:rFonts w:ascii="Times New Roman" w:hAnsi="Times New Roman"/>
                <w:szCs w:val="21"/>
              </w:rPr>
              <w:t xml:space="preserve">hold　ancient </w:t>
            </w:r>
          </w:p>
        </w:tc>
      </w:tr>
    </w:tbl>
    <w:p>
      <w:pPr>
        <w:tabs>
          <w:tab w:val="left" w:pos="2200"/>
          <w:tab w:val="left" w:pos="4000"/>
          <w:tab w:val="left" w:pos="6000"/>
        </w:tabs>
        <w:rPr>
          <w:rFonts w:ascii="Times New Roman" w:hAnsi="Times New Roman"/>
          <w:szCs w:val="21"/>
        </w:rPr>
      </w:pPr>
      <w:r>
        <w:rPr>
          <w:rFonts w:ascii="Times New Roman" w:hAnsi="Times New Roman"/>
          <w:szCs w:val="21"/>
        </w:rPr>
        <w:t>　　Xi'an celebrated the first-ever China Hanfu Day 16.</w:t>
      </w:r>
      <w:r>
        <w:rPr>
          <w:rFonts w:ascii="Times New Roman" w:hAnsi="Times New Roman"/>
          <w:szCs w:val="21"/>
          <w:u w:val="single" w:color="000000"/>
        </w:rPr>
        <w:t>　　　　</w:t>
      </w:r>
      <w:r>
        <w:rPr>
          <w:rFonts w:ascii="Times New Roman" w:hAnsi="Times New Roman"/>
          <w:szCs w:val="21"/>
        </w:rPr>
        <w:t xml:space="preserve"> April 18.There were catwalk shows and traditional music concerts which 17.</w:t>
      </w:r>
      <w:r>
        <w:rPr>
          <w:rFonts w:ascii="Times New Roman" w:hAnsi="Times New Roman"/>
          <w:szCs w:val="21"/>
          <w:u w:val="single" w:color="000000"/>
        </w:rPr>
        <w:t>　　　　</w:t>
      </w:r>
      <w:r>
        <w:rPr>
          <w:rFonts w:ascii="Times New Roman" w:hAnsi="Times New Roman"/>
          <w:szCs w:val="21"/>
        </w:rPr>
        <w:t xml:space="preserve"> by people wearing traditional Chinese clothing. Hanfu fans from all over China gathered there to take 18.</w:t>
      </w:r>
      <w:r>
        <w:rPr>
          <w:rFonts w:ascii="Times New Roman" w:hAnsi="Times New Roman"/>
          <w:szCs w:val="21"/>
          <w:u w:val="single" w:color="000000"/>
        </w:rPr>
        <w:t>　　　　</w:t>
      </w:r>
      <w:r>
        <w:rPr>
          <w:rFonts w:ascii="Times New Roman" w:hAnsi="Times New Roman"/>
          <w:szCs w:val="21"/>
        </w:rPr>
        <w:t xml:space="preserve"> and put them online for a Hanfu photo competition, which lasted until May 18. </w:t>
      </w:r>
    </w:p>
    <w:p>
      <w:pPr>
        <w:tabs>
          <w:tab w:val="left" w:pos="2200"/>
          <w:tab w:val="left" w:pos="4000"/>
          <w:tab w:val="left" w:pos="6000"/>
        </w:tabs>
        <w:rPr>
          <w:rFonts w:ascii="Times New Roman" w:hAnsi="Times New Roman"/>
          <w:szCs w:val="21"/>
        </w:rPr>
      </w:pPr>
      <w:r>
        <w:rPr>
          <w:rFonts w:ascii="Times New Roman" w:hAnsi="Times New Roman"/>
          <w:szCs w:val="21"/>
        </w:rPr>
        <w:t>　　China Hanfu Day is on the third day of the third 19.</w:t>
      </w:r>
      <w:r>
        <w:rPr>
          <w:rFonts w:ascii="Times New Roman" w:hAnsi="Times New Roman"/>
          <w:szCs w:val="21"/>
          <w:u w:val="single" w:color="000000"/>
        </w:rPr>
        <w:t>　　　　</w:t>
      </w:r>
      <w:r>
        <w:rPr>
          <w:rFonts w:ascii="Times New Roman" w:hAnsi="Times New Roman"/>
          <w:szCs w:val="21"/>
        </w:rPr>
        <w:t xml:space="preserve"> of the Chinese lunar calendar(农历), which is said to be the birthday of the Yellow Emperor. In 20.</w:t>
      </w:r>
      <w:r>
        <w:rPr>
          <w:rFonts w:ascii="Times New Roman" w:hAnsi="Times New Roman"/>
          <w:szCs w:val="21"/>
          <w:u w:val="single" w:color="000000"/>
        </w:rPr>
        <w:t>　　　　</w:t>
      </w:r>
      <w:r>
        <w:rPr>
          <w:rFonts w:ascii="Times New Roman" w:hAnsi="Times New Roman"/>
          <w:szCs w:val="21"/>
        </w:rPr>
        <w:t xml:space="preserve"> China, this day was also known as Shangsi Festival(上巳节). Its purpose is to encourage young Chinese 21.</w:t>
      </w:r>
      <w:r>
        <w:rPr>
          <w:rFonts w:ascii="Times New Roman" w:hAnsi="Times New Roman"/>
          <w:szCs w:val="21"/>
          <w:u w:val="single" w:color="000000"/>
        </w:rPr>
        <w:t>　　　　</w:t>
      </w:r>
      <w:r>
        <w:rPr>
          <w:rFonts w:ascii="Times New Roman" w:hAnsi="Times New Roman"/>
          <w:szCs w:val="21"/>
        </w:rPr>
        <w:t xml:space="preserve"> pride in traditional clothing, as well as Chinese culture. </w:t>
      </w:r>
    </w:p>
    <w:p>
      <w:pPr>
        <w:tabs>
          <w:tab w:val="left" w:pos="2200"/>
          <w:tab w:val="left" w:pos="4000"/>
          <w:tab w:val="left" w:pos="6000"/>
        </w:tabs>
        <w:rPr>
          <w:rFonts w:ascii="Times New Roman" w:hAnsi="Times New Roman"/>
          <w:szCs w:val="21"/>
        </w:rPr>
      </w:pPr>
      <w:r>
        <w:rPr>
          <w:rFonts w:ascii="Times New Roman" w:hAnsi="Times New Roman"/>
          <w:szCs w:val="21"/>
        </w:rPr>
        <w:t>　　Hanfu is the traditional clothing of the Han people who lived in China before the Qing Dynasty. It has a history of about 3,000 years and it 22.</w:t>
      </w:r>
      <w:r>
        <w:rPr>
          <w:rFonts w:ascii="Times New Roman" w:hAnsi="Times New Roman"/>
          <w:szCs w:val="21"/>
          <w:u w:val="single" w:color="000000"/>
        </w:rPr>
        <w:t>　　　　</w:t>
      </w:r>
      <w:r>
        <w:rPr>
          <w:rFonts w:ascii="Times New Roman" w:hAnsi="Times New Roman"/>
          <w:szCs w:val="21"/>
        </w:rPr>
        <w:t xml:space="preserve"> greatly so far. However, some of 23.</w:t>
      </w:r>
      <w:r>
        <w:rPr>
          <w:rFonts w:ascii="Times New Roman" w:hAnsi="Times New Roman"/>
          <w:szCs w:val="21"/>
          <w:u w:val="single" w:color="000000"/>
        </w:rPr>
        <w:t>　　　　</w:t>
      </w:r>
      <w:r>
        <w:rPr>
          <w:rFonts w:ascii="Times New Roman" w:hAnsi="Times New Roman"/>
          <w:szCs w:val="21"/>
        </w:rPr>
        <w:t xml:space="preserve"> main characteristics(特点) remain. For example, there are two parts that overlap(交叠) on the front, which is called “jiao ling”. Another main characteristic of Hanfu is that it usually uses ribbons(系带) instead of buttons. </w:t>
      </w:r>
    </w:p>
    <w:p>
      <w:pPr>
        <w:tabs>
          <w:tab w:val="left" w:pos="2200"/>
          <w:tab w:val="left" w:pos="4000"/>
          <w:tab w:val="left" w:pos="6000"/>
        </w:tabs>
        <w:rPr>
          <w:rFonts w:ascii="Times New Roman" w:hAnsi="Times New Roman"/>
          <w:szCs w:val="21"/>
        </w:rPr>
      </w:pPr>
      <w:r>
        <w:rPr>
          <w:rFonts w:ascii="Times New Roman" w:hAnsi="Times New Roman"/>
          <w:szCs w:val="21"/>
        </w:rPr>
        <w:t>　　China is becoming a leading country in the world, and the Chinese public feels more confident(自信的) about its traditional culture 24.</w:t>
      </w:r>
      <w:r>
        <w:rPr>
          <w:rFonts w:ascii="Times New Roman" w:hAnsi="Times New Roman"/>
          <w:szCs w:val="21"/>
          <w:u w:val="single" w:color="000000"/>
        </w:rPr>
        <w:t>　　　　</w:t>
      </w:r>
      <w:r>
        <w:rPr>
          <w:rFonts w:ascii="Times New Roman" w:hAnsi="Times New Roman"/>
          <w:szCs w:val="21"/>
        </w:rPr>
        <w:t xml:space="preserve"> ever before. Wearing traditional clothing might be an interesting way of showing </w:t>
      </w:r>
    </w:p>
    <w:p>
      <w:pPr>
        <w:tabs>
          <w:tab w:val="left" w:pos="2200"/>
          <w:tab w:val="left" w:pos="4000"/>
          <w:tab w:val="left" w:pos="6000"/>
        </w:tabs>
        <w:rPr>
          <w:rFonts w:ascii="Times New Roman" w:hAnsi="Times New Roman"/>
          <w:szCs w:val="21"/>
        </w:rPr>
      </w:pPr>
      <w:r>
        <w:rPr>
          <w:rFonts w:ascii="Times New Roman" w:hAnsi="Times New Roman"/>
          <w:szCs w:val="21"/>
        </w:rPr>
        <w:t>25.</w:t>
      </w:r>
      <w:r>
        <w:rPr>
          <w:rFonts w:ascii="Times New Roman" w:hAnsi="Times New Roman"/>
          <w:szCs w:val="21"/>
          <w:u w:val="single" w:color="000000"/>
        </w:rPr>
        <w:t>　　　　</w:t>
      </w:r>
      <w:r>
        <w:rPr>
          <w:rFonts w:ascii="Times New Roman" w:hAnsi="Times New Roman"/>
          <w:szCs w:val="21"/>
        </w:rPr>
        <w:t xml:space="preserve"> they feel about this. </w:t>
      </w:r>
    </w:p>
    <w:p>
      <w:pPr>
        <w:tabs>
          <w:tab w:val="left" w:pos="2200"/>
          <w:tab w:val="left" w:pos="4000"/>
          <w:tab w:val="left" w:pos="6000"/>
        </w:tabs>
        <w:rPr>
          <w:rFonts w:ascii="Times New Roman" w:hAnsi="Times New Roman"/>
          <w:b/>
          <w:szCs w:val="21"/>
        </w:rPr>
      </w:pPr>
      <w:r>
        <w:rPr>
          <w:rFonts w:ascii="宋体" w:hAnsi="宋体" w:cs="宋体" w:hint="eastAsia"/>
          <w:b/>
          <w:szCs w:val="21"/>
        </w:rPr>
        <w:t>Ⅱ</w:t>
      </w:r>
      <w:r>
        <w:rPr>
          <w:rFonts w:ascii="Times New Roman" w:hAnsi="Times New Roman"/>
          <w:b/>
          <w:szCs w:val="21"/>
        </w:rPr>
        <w:t>.</w:t>
      </w:r>
      <w:r>
        <w:rPr>
          <w:rFonts w:ascii="Times New Roman" w:eastAsia="微软雅黑" w:hAnsi="Times New Roman"/>
          <w:b/>
          <w:szCs w:val="21"/>
        </w:rPr>
        <w:t>阅读理解</w:t>
      </w:r>
    </w:p>
    <w:p>
      <w:pPr>
        <w:tabs>
          <w:tab w:val="left" w:pos="2200"/>
          <w:tab w:val="left" w:pos="4000"/>
          <w:tab w:val="left" w:pos="6000"/>
        </w:tabs>
        <w:jc w:val="center"/>
        <w:rPr>
          <w:rFonts w:ascii="Times New Roman" w:hAnsi="Times New Roman"/>
          <w:szCs w:val="21"/>
        </w:rPr>
      </w:pPr>
      <w:r>
        <w:rPr>
          <w:rFonts w:ascii="Times New Roman" w:hAnsi="Times New Roman"/>
          <w:szCs w:val="21"/>
        </w:rPr>
        <w:t>Passage 1</w:t>
      </w:r>
    </w:p>
    <w:p>
      <w:pPr>
        <w:tabs>
          <w:tab w:val="left" w:pos="2200"/>
          <w:tab w:val="left" w:pos="4000"/>
          <w:tab w:val="left" w:pos="6000"/>
        </w:tabs>
        <w:rPr>
          <w:rFonts w:ascii="Times New Roman" w:hAnsi="Times New Roman"/>
          <w:szCs w:val="21"/>
        </w:rPr>
      </w:pPr>
      <w:r>
        <w:rPr>
          <w:rFonts w:ascii="Times New Roman" w:hAnsi="Times New Roman"/>
          <w:szCs w:val="21"/>
        </w:rPr>
        <w:t>　　If a polar bear tells you to talk to the hand, don't be surprised. The animals seem to communicate with each other through scent trails(气味痕迹) left by their paws. As they walk across the snowy Arctic, polar bears are usually alone. In the past, people noticed that polar bears sometimes smelled the footprints of other bears. Could there be chemical information hidden in their tracks?</w:t>
      </w:r>
    </w:p>
    <w:p>
      <w:pPr>
        <w:tabs>
          <w:tab w:val="left" w:pos="2200"/>
          <w:tab w:val="left" w:pos="4000"/>
          <w:tab w:val="left" w:pos="6000"/>
        </w:tabs>
        <w:rPr>
          <w:rFonts w:ascii="Times New Roman" w:hAnsi="Times New Roman"/>
          <w:szCs w:val="21"/>
        </w:rPr>
      </w:pPr>
      <w:r>
        <w:rPr>
          <w:rFonts w:ascii="Times New Roman" w:hAnsi="Times New Roman"/>
          <w:szCs w:val="21"/>
        </w:rPr>
        <w:t>　　Researchers gathered scent samples from the feet of 203 wild polar bears. All of the samples were taken in spring, when polar bears produce young. To get each bear's scent, researchers rubbed a cotton cloth between its toes. Then they went to zoos and tested 28 zoo polar bears to see how they responded to the foot scents of strange bears. In case(以防) the toe clothes from the wild bears carried any disease, the researchers spread each scent sample onto a piece of cardboard and put it inside a little wooden box. The bears could smell and approach the boxes, but they couldn't touch the samples directly.</w:t>
      </w:r>
    </w:p>
    <w:p>
      <w:pPr>
        <w:tabs>
          <w:tab w:val="left" w:pos="2200"/>
          <w:tab w:val="left" w:pos="4000"/>
          <w:tab w:val="left" w:pos="6000"/>
        </w:tabs>
        <w:rPr>
          <w:rFonts w:ascii="Times New Roman" w:hAnsi="Times New Roman"/>
          <w:szCs w:val="21"/>
        </w:rPr>
      </w:pPr>
      <w:r>
        <w:rPr>
          <w:rFonts w:ascii="Times New Roman" w:hAnsi="Times New Roman"/>
          <w:szCs w:val="21"/>
        </w:rPr>
        <w:t>　　In general, bears were more interested in foot scents from the opposite sex(性别). They were more likely to approach the scent boxes in spring than in fall.</w:t>
      </w:r>
    </w:p>
    <w:p>
      <w:pPr>
        <w:tabs>
          <w:tab w:val="left" w:pos="2200"/>
          <w:tab w:val="left" w:pos="4000"/>
          <w:tab w:val="left" w:pos="6000"/>
        </w:tabs>
        <w:ind w:firstLine="420"/>
        <w:rPr>
          <w:rFonts w:ascii="Times New Roman" w:hAnsi="Times New Roman"/>
          <w:szCs w:val="21"/>
        </w:rPr>
      </w:pPr>
      <w:r>
        <w:rPr>
          <w:rFonts w:ascii="Times New Roman" w:hAnsi="Times New Roman"/>
          <w:szCs w:val="21"/>
        </w:rPr>
        <w:t>Judging by the zoo bears' special interest in scents from the opposite sex, it seems that polar bears use foot smells to track down potential(潜在的) mates. By following a set of attractive footprints, a lonely polar bear can find itself a partner and make more polar bears. But this will only work as long as the sea ice that bears walk across is unbroken. The more it melts, the more bears' trails will be incomplete. As a result, they will have no one's feet to smell but their own.</w:t>
      </w:r>
    </w:p>
    <w:p>
      <w:pPr>
        <w:tabs>
          <w:tab w:val="left" w:pos="2200"/>
          <w:tab w:val="left" w:pos="4000"/>
          <w:tab w:val="left" w:pos="6000"/>
        </w:tabs>
        <w:rPr>
          <w:rFonts w:ascii="Times New Roman" w:hAnsi="Times New Roman"/>
          <w:szCs w:val="21"/>
        </w:rPr>
      </w:pPr>
      <w:r>
        <w:rPr>
          <w:rFonts w:ascii="Times New Roman" w:hAnsi="Times New Roman"/>
          <w:szCs w:val="21"/>
        </w:rPr>
        <w:t xml:space="preserve">26. What's the right order of the steps that researchers follow to study the communication between polar bears? </w:t>
      </w:r>
    </w:p>
    <w:p>
      <w:pPr>
        <w:tabs>
          <w:tab w:val="left" w:pos="2200"/>
          <w:tab w:val="left" w:pos="4000"/>
          <w:tab w:val="left" w:pos="6000"/>
        </w:tabs>
        <w:jc w:val="right"/>
        <w:rPr>
          <w:rFonts w:ascii="Times New Roman" w:hAnsi="Times New Roman"/>
          <w:szCs w:val="21"/>
        </w:rPr>
      </w:pP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a. Rub a cotton cloth between each bear's toes.</w:t>
      </w:r>
    </w:p>
    <w:p>
      <w:pPr>
        <w:tabs>
          <w:tab w:val="left" w:pos="2200"/>
          <w:tab w:val="left" w:pos="4000"/>
          <w:tab w:val="left" w:pos="6000"/>
        </w:tabs>
        <w:rPr>
          <w:rFonts w:ascii="Times New Roman" w:hAnsi="Times New Roman"/>
          <w:szCs w:val="21"/>
        </w:rPr>
      </w:pPr>
      <w:r>
        <w:rPr>
          <w:rFonts w:ascii="Times New Roman" w:hAnsi="Times New Roman"/>
          <w:szCs w:val="21"/>
        </w:rPr>
        <w:t>b. Go to zoos and test 28 zoo polar bears to see how they respond.</w:t>
      </w:r>
    </w:p>
    <w:p>
      <w:pPr>
        <w:tabs>
          <w:tab w:val="left" w:pos="2200"/>
          <w:tab w:val="left" w:pos="4000"/>
          <w:tab w:val="left" w:pos="6000"/>
        </w:tabs>
        <w:rPr>
          <w:rFonts w:ascii="Times New Roman" w:hAnsi="Times New Roman"/>
          <w:szCs w:val="21"/>
        </w:rPr>
      </w:pPr>
      <w:r>
        <w:rPr>
          <w:rFonts w:ascii="Times New Roman" w:hAnsi="Times New Roman"/>
          <w:szCs w:val="21"/>
        </w:rPr>
        <w:t>c. Write down the zoo bears' responses and find out the reason accordingly.</w:t>
      </w:r>
    </w:p>
    <w:p>
      <w:pPr>
        <w:tabs>
          <w:tab w:val="left" w:pos="2200"/>
          <w:tab w:val="left" w:pos="4000"/>
          <w:tab w:val="left" w:pos="6000"/>
        </w:tabs>
        <w:rPr>
          <w:rFonts w:ascii="Times New Roman" w:hAnsi="Times New Roman"/>
          <w:szCs w:val="21"/>
        </w:rPr>
      </w:pPr>
      <w:r>
        <w:rPr>
          <w:rFonts w:ascii="Times New Roman" w:hAnsi="Times New Roman"/>
          <w:szCs w:val="21"/>
        </w:rPr>
        <w:t>d. Spread each scent sample onto a piece of cardboard and put it inside a box.</w:t>
      </w:r>
    </w:p>
    <w:p>
      <w:pPr>
        <w:tabs>
          <w:tab w:val="left" w:pos="2200"/>
          <w:tab w:val="left" w:pos="4000"/>
          <w:tab w:val="left" w:pos="6000"/>
        </w:tabs>
        <w:rPr>
          <w:rFonts w:ascii="Times New Roman" w:hAnsi="Times New Roman"/>
          <w:szCs w:val="21"/>
        </w:rPr>
      </w:pPr>
      <w:r>
        <w:rPr>
          <w:rFonts w:ascii="Times New Roman" w:hAnsi="Times New Roman"/>
          <w:szCs w:val="21"/>
        </w:rPr>
        <w:t>A. a</w:t>
      </w:r>
      <w:r>
        <w:rPr>
          <w:rFonts w:ascii="Times New Roman" w:eastAsia="NEU-BZ-S92" w:hAnsi="Times New Roman"/>
          <w:szCs w:val="21"/>
        </w:rPr>
        <w:t>→</w:t>
      </w:r>
      <w:r>
        <w:rPr>
          <w:rFonts w:ascii="Times New Roman" w:hAnsi="Times New Roman"/>
          <w:szCs w:val="21"/>
        </w:rPr>
        <w:t>d</w:t>
      </w:r>
      <w:r>
        <w:rPr>
          <w:rFonts w:ascii="Times New Roman" w:eastAsia="NEU-BZ-S92" w:hAnsi="Times New Roman"/>
          <w:szCs w:val="21"/>
        </w:rPr>
        <w:t>→</w:t>
      </w:r>
      <w:r>
        <w:rPr>
          <w:rFonts w:ascii="Times New Roman" w:hAnsi="Times New Roman"/>
          <w:szCs w:val="21"/>
        </w:rPr>
        <w:t>c</w:t>
      </w:r>
      <w:r>
        <w:rPr>
          <w:rFonts w:ascii="Times New Roman" w:eastAsia="NEU-BZ-S92" w:hAnsi="Times New Roman"/>
          <w:szCs w:val="21"/>
        </w:rPr>
        <w:t>→</w:t>
      </w:r>
      <w:r>
        <w:rPr>
          <w:rFonts w:ascii="Times New Roman" w:hAnsi="Times New Roman"/>
          <w:szCs w:val="21"/>
        </w:rPr>
        <w:t>b</w:t>
      </w:r>
      <w:r>
        <w:rPr>
          <w:rFonts w:ascii="Times New Roman" w:hAnsi="Times New Roman"/>
          <w:szCs w:val="21"/>
        </w:rPr>
        <w:tab/>
      </w:r>
      <w:r>
        <w:rPr>
          <w:rFonts w:ascii="Times New Roman" w:hAnsi="Times New Roman"/>
          <w:szCs w:val="21"/>
        </w:rPr>
        <w:t>B. a</w:t>
      </w:r>
      <w:r>
        <w:rPr>
          <w:rFonts w:ascii="Times New Roman" w:eastAsia="NEU-BZ-S92" w:hAnsi="Times New Roman"/>
          <w:szCs w:val="21"/>
        </w:rPr>
        <w:t>→</w:t>
      </w:r>
      <w:r>
        <w:rPr>
          <w:rFonts w:ascii="Times New Roman" w:hAnsi="Times New Roman"/>
          <w:szCs w:val="21"/>
        </w:rPr>
        <w:t>d</w:t>
      </w:r>
      <w:r>
        <w:rPr>
          <w:rFonts w:ascii="Times New Roman" w:eastAsia="NEU-BZ-S92" w:hAnsi="Times New Roman"/>
          <w:szCs w:val="21"/>
        </w:rPr>
        <w:t>→</w:t>
      </w:r>
      <w:r>
        <w:rPr>
          <w:rFonts w:ascii="Times New Roman" w:hAnsi="Times New Roman"/>
          <w:szCs w:val="21"/>
        </w:rPr>
        <w:t>b</w:t>
      </w:r>
      <w:r>
        <w:rPr>
          <w:rFonts w:ascii="Times New Roman" w:eastAsia="NEU-BZ-S92" w:hAnsi="Times New Roman"/>
          <w:szCs w:val="21"/>
        </w:rPr>
        <w:t>→</w:t>
      </w:r>
      <w:r>
        <w:rPr>
          <w:rFonts w:ascii="Times New Roman" w:hAnsi="Times New Roman"/>
          <w:szCs w:val="21"/>
        </w:rPr>
        <w:t>c</w:t>
      </w:r>
      <w:r>
        <w:rPr>
          <w:rFonts w:ascii="Times New Roman" w:hAnsi="Times New Roman" w:hint="eastAsia"/>
          <w:szCs w:val="21"/>
        </w:rPr>
        <w:tab/>
      </w:r>
      <w:r>
        <w:rPr>
          <w:rFonts w:ascii="Times New Roman" w:hAnsi="Times New Roman"/>
          <w:szCs w:val="21"/>
        </w:rPr>
        <w:t>C. d</w:t>
      </w:r>
      <w:r>
        <w:rPr>
          <w:rFonts w:ascii="Times New Roman" w:eastAsia="NEU-BZ-S92" w:hAnsi="Times New Roman"/>
          <w:szCs w:val="21"/>
        </w:rPr>
        <w:t>→</w:t>
      </w:r>
      <w:r>
        <w:rPr>
          <w:rFonts w:ascii="Times New Roman" w:hAnsi="Times New Roman"/>
          <w:szCs w:val="21"/>
        </w:rPr>
        <w:t>a</w:t>
      </w:r>
      <w:r>
        <w:rPr>
          <w:rFonts w:ascii="Times New Roman" w:eastAsia="NEU-BZ-S92" w:hAnsi="Times New Roman"/>
          <w:szCs w:val="21"/>
        </w:rPr>
        <w:t>→</w:t>
      </w:r>
      <w:r>
        <w:rPr>
          <w:rFonts w:ascii="Times New Roman" w:hAnsi="Times New Roman"/>
          <w:szCs w:val="21"/>
        </w:rPr>
        <w:t>c</w:t>
      </w:r>
      <w:r>
        <w:rPr>
          <w:rFonts w:ascii="Times New Roman" w:eastAsia="NEU-BZ-S92" w:hAnsi="Times New Roman"/>
          <w:szCs w:val="21"/>
        </w:rPr>
        <w:t>→</w:t>
      </w:r>
      <w:r>
        <w:rPr>
          <w:rFonts w:ascii="Times New Roman" w:hAnsi="Times New Roman"/>
          <w:szCs w:val="21"/>
        </w:rPr>
        <w:t>b</w:t>
      </w:r>
      <w:r>
        <w:rPr>
          <w:rFonts w:ascii="Times New Roman" w:hAnsi="Times New Roman"/>
          <w:szCs w:val="21"/>
        </w:rPr>
        <w:tab/>
      </w:r>
      <w:r>
        <w:rPr>
          <w:rFonts w:ascii="Times New Roman" w:hAnsi="Times New Roman"/>
          <w:szCs w:val="21"/>
        </w:rPr>
        <w:t>D. d</w:t>
      </w:r>
      <w:r>
        <w:rPr>
          <w:rFonts w:ascii="Times New Roman" w:eastAsia="NEU-BZ-S92" w:hAnsi="Times New Roman"/>
          <w:szCs w:val="21"/>
        </w:rPr>
        <w:t>→</w:t>
      </w:r>
      <w:r>
        <w:rPr>
          <w:rFonts w:ascii="Times New Roman" w:hAnsi="Times New Roman"/>
          <w:szCs w:val="21"/>
        </w:rPr>
        <w:t>a</w:t>
      </w:r>
      <w:r>
        <w:rPr>
          <w:rFonts w:ascii="Times New Roman" w:eastAsia="NEU-BZ-S92" w:hAnsi="Times New Roman"/>
          <w:szCs w:val="21"/>
        </w:rPr>
        <w:t>→</w:t>
      </w:r>
      <w:r>
        <w:rPr>
          <w:rFonts w:ascii="Times New Roman" w:hAnsi="Times New Roman"/>
          <w:szCs w:val="21"/>
        </w:rPr>
        <w:t>b</w:t>
      </w:r>
      <w:r>
        <w:rPr>
          <w:rFonts w:ascii="Times New Roman" w:eastAsia="NEU-BZ-S92" w:hAnsi="Times New Roman"/>
          <w:szCs w:val="21"/>
        </w:rPr>
        <w:t>→</w:t>
      </w:r>
      <w:r>
        <w:rPr>
          <w:rFonts w:ascii="Times New Roman" w:hAnsi="Times New Roman"/>
          <w:szCs w:val="21"/>
        </w:rPr>
        <w:t>c</w:t>
      </w:r>
    </w:p>
    <w:p>
      <w:pPr>
        <w:tabs>
          <w:tab w:val="left" w:pos="2200"/>
          <w:tab w:val="left" w:pos="4000"/>
          <w:tab w:val="left" w:pos="6000"/>
        </w:tabs>
        <w:rPr>
          <w:rFonts w:ascii="Times New Roman" w:hAnsi="Times New Roman"/>
          <w:szCs w:val="21"/>
        </w:rPr>
      </w:pPr>
      <w:r>
        <w:rPr>
          <w:rFonts w:ascii="Times New Roman" w:hAnsi="Times New Roman"/>
          <w:szCs w:val="21"/>
        </w:rPr>
        <w:t>27. Why were the pieces of cardboard with scent samples placed in the boxes?</w:t>
      </w:r>
      <w:r>
        <w:rPr>
          <w:rFonts w:ascii="Times New Roman" w:hAnsi="Times New Roman"/>
          <w:szCs w:val="21"/>
        </w:rPr>
        <w:tab/>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A. To help zoo bears to smell the scents directly.</w:t>
      </w:r>
    </w:p>
    <w:p>
      <w:pPr>
        <w:tabs>
          <w:tab w:val="left" w:pos="2200"/>
          <w:tab w:val="left" w:pos="4000"/>
          <w:tab w:val="left" w:pos="6000"/>
        </w:tabs>
        <w:rPr>
          <w:rFonts w:ascii="Times New Roman" w:hAnsi="Times New Roman"/>
          <w:szCs w:val="21"/>
        </w:rPr>
      </w:pPr>
      <w:r>
        <w:rPr>
          <w:rFonts w:ascii="Times New Roman" w:hAnsi="Times New Roman"/>
          <w:szCs w:val="21"/>
        </w:rPr>
        <w:t>B. To keep the scents from disappearing quickly.</w:t>
      </w:r>
    </w:p>
    <w:p>
      <w:pPr>
        <w:tabs>
          <w:tab w:val="left" w:pos="2200"/>
          <w:tab w:val="left" w:pos="4000"/>
          <w:tab w:val="left" w:pos="6000"/>
        </w:tabs>
        <w:rPr>
          <w:rFonts w:ascii="Times New Roman" w:hAnsi="Times New Roman"/>
          <w:szCs w:val="21"/>
        </w:rPr>
      </w:pPr>
      <w:r>
        <w:rPr>
          <w:rFonts w:ascii="Times New Roman" w:hAnsi="Times New Roman"/>
          <w:szCs w:val="21"/>
        </w:rPr>
        <w:t>C. To prevent possible diseases in samples from spreading.</w:t>
      </w:r>
    </w:p>
    <w:p>
      <w:pPr>
        <w:tabs>
          <w:tab w:val="left" w:pos="2200"/>
          <w:tab w:val="left" w:pos="4000"/>
          <w:tab w:val="left" w:pos="6000"/>
        </w:tabs>
        <w:rPr>
          <w:rFonts w:ascii="Times New Roman" w:hAnsi="Times New Roman"/>
          <w:szCs w:val="21"/>
        </w:rPr>
      </w:pPr>
      <w:r>
        <w:rPr>
          <w:rFonts w:ascii="Times New Roman" w:hAnsi="Times New Roman"/>
          <w:szCs w:val="21"/>
        </w:rPr>
        <w:t>D. To separate these wild bears’ scents from those of zoo bears.</w:t>
      </w:r>
    </w:p>
    <w:p>
      <w:pPr>
        <w:tabs>
          <w:tab w:val="left" w:pos="2200"/>
          <w:tab w:val="left" w:pos="4000"/>
          <w:tab w:val="left" w:pos="6000"/>
        </w:tabs>
        <w:rPr>
          <w:rFonts w:ascii="Times New Roman" w:hAnsi="Times New Roman"/>
          <w:szCs w:val="21"/>
        </w:rPr>
      </w:pPr>
      <w:r>
        <w:rPr>
          <w:rFonts w:ascii="Times New Roman" w:hAnsi="Times New Roman"/>
          <w:szCs w:val="21"/>
        </w:rPr>
        <w:t xml:space="preserve">28. By following a set of attractive footprints, a polar bear can </w:t>
      </w:r>
      <w:r>
        <w:rPr>
          <w:rFonts w:ascii="Times New Roman" w:hAnsi="Times New Roman"/>
          <w:szCs w:val="21"/>
          <w:u w:val="single" w:color="000000"/>
        </w:rPr>
        <w:t>　　　　</w:t>
      </w:r>
      <w:r>
        <w:rPr>
          <w:rFonts w:ascii="Times New Roman" w:hAnsi="Times New Roman"/>
          <w:szCs w:val="21"/>
        </w:rPr>
        <w:t>.</w:t>
      </w:r>
      <w:r>
        <w:rPr>
          <w:rFonts w:ascii="Times New Roman" w:hAnsi="Times New Roman"/>
          <w:szCs w:val="21"/>
        </w:rPr>
        <w:tab/>
      </w:r>
      <w:r>
        <w:rPr>
          <w:rFonts w:ascii="Times New Roman" w:hAnsi="Times New Roman"/>
          <w:szCs w:val="21"/>
        </w:rPr>
        <w:t>(　　) </w:t>
      </w:r>
    </w:p>
    <w:p>
      <w:pPr>
        <w:tabs>
          <w:tab w:val="left" w:pos="2200"/>
          <w:tab w:val="left" w:pos="4000"/>
          <w:tab w:val="left" w:pos="6000"/>
        </w:tabs>
        <w:rPr>
          <w:rFonts w:ascii="Times New Roman" w:hAnsi="Times New Roman"/>
          <w:szCs w:val="21"/>
        </w:rPr>
      </w:pPr>
      <w:r>
        <w:rPr>
          <w:rFonts w:ascii="Times New Roman" w:hAnsi="Times New Roman"/>
          <w:szCs w:val="21"/>
        </w:rPr>
        <w:t>A. find more food</w:t>
      </w:r>
      <w:r>
        <w:rPr>
          <w:rFonts w:ascii="Times New Roman" w:hAnsi="Times New Roman"/>
          <w:szCs w:val="21"/>
        </w:rPr>
        <w:tab/>
      </w:r>
      <w:r>
        <w:rPr>
          <w:rFonts w:ascii="Times New Roman" w:hAnsi="Times New Roman" w:hint="eastAsia"/>
          <w:szCs w:val="21"/>
        </w:rPr>
        <w:tab/>
      </w:r>
      <w:r>
        <w:rPr>
          <w:rFonts w:ascii="Times New Roman" w:hAnsi="Times New Roman"/>
          <w:szCs w:val="21"/>
        </w:rPr>
        <w:t>B. find its way home</w:t>
      </w:r>
    </w:p>
    <w:p>
      <w:pPr>
        <w:tabs>
          <w:tab w:val="left" w:pos="2200"/>
          <w:tab w:val="left" w:pos="4000"/>
          <w:tab w:val="left" w:pos="6000"/>
        </w:tabs>
        <w:rPr>
          <w:rFonts w:ascii="Times New Roman" w:hAnsi="Times New Roman"/>
          <w:szCs w:val="21"/>
        </w:rPr>
      </w:pPr>
      <w:r>
        <w:rPr>
          <w:rFonts w:ascii="Times New Roman" w:hAnsi="Times New Roman"/>
          <w:szCs w:val="21"/>
        </w:rPr>
        <w:t>C. find itself a partner</w:t>
      </w:r>
      <w:r>
        <w:rPr>
          <w:rFonts w:ascii="Times New Roman" w:hAnsi="Times New Roman"/>
          <w:szCs w:val="21"/>
        </w:rPr>
        <w:tab/>
      </w:r>
      <w:r>
        <w:rPr>
          <w:rFonts w:ascii="Times New Roman" w:hAnsi="Times New Roman" w:hint="eastAsia"/>
          <w:szCs w:val="21"/>
        </w:rPr>
        <w:tab/>
      </w:r>
      <w:r>
        <w:rPr>
          <w:rFonts w:ascii="Times New Roman" w:hAnsi="Times New Roman"/>
          <w:szCs w:val="21"/>
        </w:rPr>
        <w:t>D. make more friends</w:t>
      </w:r>
    </w:p>
    <w:p>
      <w:pPr>
        <w:tabs>
          <w:tab w:val="left" w:pos="2200"/>
          <w:tab w:val="left" w:pos="4000"/>
          <w:tab w:val="left" w:pos="6000"/>
        </w:tabs>
        <w:rPr>
          <w:rFonts w:ascii="Times New Roman" w:hAnsi="Times New Roman"/>
          <w:szCs w:val="21"/>
        </w:rPr>
      </w:pPr>
      <w:r>
        <w:rPr>
          <w:rFonts w:ascii="Times New Roman" w:hAnsi="Times New Roman"/>
          <w:szCs w:val="21"/>
        </w:rPr>
        <w:t xml:space="preserve">29. From the last paragraph, we can infer(推测) </w:t>
      </w:r>
      <w:r>
        <w:rPr>
          <w:rFonts w:ascii="Times New Roman" w:hAnsi="Times New Roman"/>
          <w:szCs w:val="21"/>
          <w:u w:val="single" w:color="000000"/>
        </w:rPr>
        <w:t>　　　　</w:t>
      </w:r>
      <w:r>
        <w:rPr>
          <w:rFonts w:ascii="Times New Roman" w:hAnsi="Times New Roman"/>
          <w:szCs w:val="21"/>
        </w:rPr>
        <w:t>.(　　) </w:t>
      </w:r>
    </w:p>
    <w:p>
      <w:pPr>
        <w:tabs>
          <w:tab w:val="left" w:pos="2200"/>
          <w:tab w:val="left" w:pos="4000"/>
          <w:tab w:val="left" w:pos="6000"/>
        </w:tabs>
        <w:rPr>
          <w:rFonts w:ascii="Times New Roman" w:hAnsi="Times New Roman"/>
          <w:szCs w:val="21"/>
        </w:rPr>
      </w:pPr>
      <w:r>
        <w:rPr>
          <w:rFonts w:ascii="Times New Roman" w:hAnsi="Times New Roman"/>
          <w:szCs w:val="21"/>
        </w:rPr>
        <w:t xml:space="preserve"> A. the birth of more polar bears</w:t>
      </w:r>
      <w:r>
        <w:rPr>
          <w:rFonts w:ascii="Times New Roman" w:hAnsi="Times New Roman" w:hint="eastAsia"/>
          <w:szCs w:val="21"/>
        </w:rPr>
        <w:tab/>
      </w:r>
      <w:r>
        <w:rPr>
          <w:rFonts w:ascii="Times New Roman" w:hAnsi="Times New Roman"/>
          <w:szCs w:val="21"/>
        </w:rPr>
        <w:t xml:space="preserve"> B. the way of bears to attract their mates</w:t>
      </w:r>
    </w:p>
    <w:p>
      <w:pPr>
        <w:tabs>
          <w:tab w:val="left" w:pos="2200"/>
          <w:tab w:val="left" w:pos="4000"/>
          <w:tab w:val="left" w:pos="6000"/>
        </w:tabs>
        <w:rPr>
          <w:rFonts w:ascii="Times New Roman" w:hAnsi="Times New Roman"/>
          <w:szCs w:val="21"/>
        </w:rPr>
      </w:pPr>
      <w:r>
        <w:rPr>
          <w:rFonts w:ascii="Times New Roman" w:hAnsi="Times New Roman"/>
          <w:szCs w:val="21"/>
        </w:rPr>
        <w:t xml:space="preserve"> C. the possibility of bears' losing their way</w:t>
      </w:r>
      <w:r>
        <w:rPr>
          <w:rFonts w:ascii="Times New Roman" w:hAnsi="Times New Roman" w:hint="eastAsia"/>
          <w:szCs w:val="21"/>
        </w:rPr>
        <w:tab/>
      </w:r>
      <w:r>
        <w:rPr>
          <w:rFonts w:ascii="Times New Roman" w:hAnsi="Times New Roman"/>
          <w:szCs w:val="21"/>
        </w:rPr>
        <w:t xml:space="preserve"> D. the need for keeping the Arctic from melting</w:t>
      </w:r>
    </w:p>
    <w:p>
      <w:pPr>
        <w:tabs>
          <w:tab w:val="left" w:pos="2200"/>
          <w:tab w:val="left" w:pos="4000"/>
          <w:tab w:val="left" w:pos="6000"/>
        </w:tabs>
        <w:jc w:val="center"/>
        <w:rPr>
          <w:rFonts w:ascii="Times New Roman" w:hAnsi="Times New Roman"/>
          <w:szCs w:val="21"/>
        </w:rPr>
      </w:pPr>
      <w:r>
        <w:rPr>
          <w:rFonts w:ascii="Times New Roman" w:hAnsi="Times New Roman"/>
          <w:szCs w:val="21"/>
        </w:rPr>
        <w:t>Passage 2</w:t>
      </w:r>
    </w:p>
    <w:p>
      <w:pPr>
        <w:tabs>
          <w:tab w:val="left" w:pos="2200"/>
          <w:tab w:val="left" w:pos="4000"/>
          <w:tab w:val="left" w:pos="6000"/>
        </w:tabs>
        <w:rPr>
          <w:rFonts w:ascii="Times New Roman" w:hAnsi="Times New Roman"/>
          <w:szCs w:val="21"/>
        </w:rPr>
      </w:pPr>
      <w:r>
        <w:rPr>
          <w:rFonts w:ascii="Times New Roman" w:hAnsi="Times New Roman"/>
          <w:szCs w:val="21"/>
        </w:rPr>
        <w:t>　　Isn't spring a beautiful season? Flowers of all colors and shapes can be seen everywhere. They make our world look and smell better. So, it is no surprise that people love flowers! Well… except for one—dandelions(蒲公英)!</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In order to have a tidy garden, we try our best to kill all dandelions or dig them out—only to see these unwanted plants grow right back. But that's not bad because we have good reasons to leave them alone.</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In fact, a 2014 study lists dandelions as one of the top 41 healthiest foods. Dandelions are full of vitamins(维生素) K, A, E and C. They have long been used as medicine.</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Another great thing about dandelions is that you can eat every part of them, either cooked or uncooked. You can also put the flowers or roots(根) in hot water to make dandelion tea. Great! Nothing goes to waste!</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Besides, dandelions are fun for kids! Pick the white top, close your eyes, make a wish and blow! If you blow all of it off in one breath, your wish will come true! This game is played all over the world.</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Still unwanted plants? Of course not! Dandelions are good for human health as well as our kitchen. They also provide kids with free toys! So next time when you are blowing them, blow harder—you're helping this great plant grow in the wild, even if your own wish does not come true!</w:t>
      </w:r>
    </w:p>
    <w:p>
      <w:pPr>
        <w:tabs>
          <w:tab w:val="left" w:pos="2200"/>
          <w:tab w:val="left" w:pos="4000"/>
          <w:tab w:val="left" w:pos="6000"/>
        </w:tabs>
        <w:rPr>
          <w:rFonts w:ascii="Times New Roman" w:hAnsi="Times New Roman"/>
          <w:szCs w:val="21"/>
        </w:rPr>
      </w:pPr>
      <w:r>
        <w:rPr>
          <w:rFonts w:ascii="Times New Roman" w:hAnsi="Times New Roman"/>
          <w:szCs w:val="21"/>
        </w:rPr>
        <w:t xml:space="preserve">30.The first paragraph is mainly to draw readers' attention to </w:t>
      </w:r>
      <w:r>
        <w:rPr>
          <w:rFonts w:ascii="Times New Roman" w:hAnsi="Times New Roman"/>
          <w:szCs w:val="21"/>
          <w:u w:val="single" w:color="000000"/>
        </w:rPr>
        <w:t>　　　　</w:t>
      </w:r>
      <w:r>
        <w:rPr>
          <w:rFonts w:ascii="Times New Roman" w:hAnsi="Times New Roman"/>
          <w:szCs w:val="21"/>
        </w:rPr>
        <w:t>.</w:t>
      </w:r>
      <w:r>
        <w:rPr>
          <w:rFonts w:ascii="Times New Roman" w:hAnsi="Times New Roman"/>
          <w:szCs w:val="21"/>
        </w:rPr>
        <w:tab/>
      </w:r>
      <w:r>
        <w:rPr>
          <w:rFonts w:ascii="Times New Roman" w:hAnsi="Times New Roman"/>
          <w:szCs w:val="21"/>
        </w:rPr>
        <w:t>(　　) </w:t>
      </w:r>
    </w:p>
    <w:p>
      <w:pPr>
        <w:tabs>
          <w:tab w:val="left" w:pos="2200"/>
          <w:tab w:val="left" w:pos="4000"/>
          <w:tab w:val="left" w:pos="6000"/>
        </w:tabs>
        <w:rPr>
          <w:rFonts w:ascii="Times New Roman" w:hAnsi="Times New Roman"/>
          <w:szCs w:val="21"/>
        </w:rPr>
      </w:pPr>
      <w:r>
        <w:rPr>
          <w:rFonts w:ascii="Times New Roman" w:hAnsi="Times New Roman"/>
          <w:szCs w:val="21"/>
        </w:rPr>
        <w:t>A.flowers</w:t>
      </w:r>
      <w:r>
        <w:rPr>
          <w:rFonts w:ascii="Times New Roman" w:hAnsi="Times New Roman"/>
          <w:szCs w:val="21"/>
        </w:rPr>
        <w:tab/>
      </w:r>
      <w:r>
        <w:rPr>
          <w:rFonts w:ascii="Times New Roman" w:hAnsi="Times New Roman"/>
          <w:szCs w:val="21"/>
        </w:rPr>
        <w:t>B.colors</w:t>
      </w:r>
      <w:r>
        <w:rPr>
          <w:rFonts w:ascii="Times New Roman" w:hAnsi="Times New Roman" w:hint="eastAsia"/>
          <w:szCs w:val="21"/>
        </w:rPr>
        <w:tab/>
      </w:r>
      <w:r>
        <w:rPr>
          <w:rFonts w:ascii="Times New Roman" w:hAnsi="Times New Roman"/>
          <w:szCs w:val="21"/>
        </w:rPr>
        <w:t>C.shapes</w:t>
      </w:r>
      <w:r>
        <w:rPr>
          <w:rFonts w:ascii="Times New Roman" w:hAnsi="Times New Roman"/>
          <w:szCs w:val="21"/>
        </w:rPr>
        <w:tab/>
      </w:r>
      <w:r>
        <w:rPr>
          <w:rFonts w:ascii="Times New Roman" w:hAnsi="Times New Roman"/>
          <w:szCs w:val="21"/>
        </w:rPr>
        <w:t>D.dandelions</w:t>
      </w:r>
    </w:p>
    <w:p>
      <w:pPr>
        <w:tabs>
          <w:tab w:val="left" w:pos="2200"/>
          <w:tab w:val="left" w:pos="4000"/>
          <w:tab w:val="left" w:pos="6000"/>
        </w:tabs>
        <w:rPr>
          <w:rFonts w:ascii="Times New Roman" w:hAnsi="Times New Roman"/>
          <w:szCs w:val="21"/>
        </w:rPr>
      </w:pPr>
      <w:r>
        <w:rPr>
          <w:rFonts w:ascii="Times New Roman" w:hAnsi="Times New Roman"/>
          <w:szCs w:val="21"/>
        </w:rPr>
        <w:t xml:space="preserve">31.According to the passage, dandelions </w:t>
      </w:r>
      <w:r>
        <w:rPr>
          <w:rFonts w:ascii="Times New Roman" w:hAnsi="Times New Roman"/>
          <w:szCs w:val="21"/>
          <w:u w:val="single" w:color="000000"/>
        </w:rPr>
        <w:t>　　　　</w:t>
      </w:r>
      <w:r>
        <w:rPr>
          <w:rFonts w:ascii="Times New Roman" w:hAnsi="Times New Roman"/>
          <w:szCs w:val="21"/>
        </w:rPr>
        <w:t>.</w:t>
      </w:r>
      <w:r>
        <w:rPr>
          <w:rFonts w:ascii="Times New Roman" w:hAnsi="Times New Roman"/>
          <w:szCs w:val="21"/>
        </w:rPr>
        <w:tab/>
      </w:r>
      <w:r>
        <w:rPr>
          <w:rFonts w:ascii="Times New Roman" w:hAnsi="Times New Roman"/>
          <w:szCs w:val="21"/>
        </w:rPr>
        <w:t>(　　) </w:t>
      </w:r>
    </w:p>
    <w:p>
      <w:pPr>
        <w:tabs>
          <w:tab w:val="left" w:pos="2200"/>
          <w:tab w:val="left" w:pos="4000"/>
          <w:tab w:val="left" w:pos="6000"/>
        </w:tabs>
        <w:rPr>
          <w:rFonts w:ascii="Times New Roman" w:hAnsi="Times New Roman"/>
          <w:szCs w:val="21"/>
        </w:rPr>
      </w:pPr>
      <w:r>
        <w:rPr>
          <w:rFonts w:ascii="Times New Roman" w:hAnsi="Times New Roman"/>
          <w:szCs w:val="21"/>
        </w:rPr>
        <w:t>A.have no flowers</w:t>
      </w:r>
      <w:r>
        <w:rPr>
          <w:rFonts w:ascii="Times New Roman" w:hAnsi="Times New Roman"/>
          <w:szCs w:val="21"/>
        </w:rPr>
        <w:tab/>
      </w:r>
      <w:r>
        <w:rPr>
          <w:rFonts w:ascii="Times New Roman" w:hAnsi="Times New Roman" w:hint="eastAsia"/>
          <w:szCs w:val="21"/>
        </w:rPr>
        <w:tab/>
      </w:r>
      <w:r>
        <w:rPr>
          <w:rFonts w:ascii="Times New Roman" w:hAnsi="Times New Roman"/>
          <w:szCs w:val="21"/>
        </w:rPr>
        <w:t>B.cannot be eaten</w:t>
      </w:r>
    </w:p>
    <w:p>
      <w:pPr>
        <w:tabs>
          <w:tab w:val="left" w:pos="2200"/>
          <w:tab w:val="left" w:pos="4000"/>
          <w:tab w:val="left" w:pos="6000"/>
        </w:tabs>
        <w:rPr>
          <w:rFonts w:ascii="Times New Roman" w:hAnsi="Times New Roman"/>
          <w:szCs w:val="21"/>
        </w:rPr>
      </w:pPr>
      <w:r>
        <w:rPr>
          <w:rFonts w:ascii="Times New Roman" w:hAnsi="Times New Roman"/>
          <w:szCs w:val="21"/>
        </w:rPr>
        <w:t>C.are easy to kill</w:t>
      </w:r>
      <w:r>
        <w:rPr>
          <w:rFonts w:ascii="Times New Roman" w:hAnsi="Times New Roman"/>
          <w:szCs w:val="21"/>
        </w:rPr>
        <w:tab/>
      </w:r>
      <w:r>
        <w:rPr>
          <w:rFonts w:ascii="Times New Roman" w:hAnsi="Times New Roman" w:hint="eastAsia"/>
          <w:szCs w:val="21"/>
        </w:rPr>
        <w:tab/>
      </w:r>
      <w:r>
        <w:rPr>
          <w:rFonts w:ascii="Times New Roman" w:hAnsi="Times New Roman"/>
          <w:szCs w:val="21"/>
        </w:rPr>
        <w:t>D.are healthy plants</w:t>
      </w:r>
    </w:p>
    <w:p>
      <w:pPr>
        <w:tabs>
          <w:tab w:val="left" w:pos="2200"/>
          <w:tab w:val="left" w:pos="4000"/>
          <w:tab w:val="left" w:pos="6000"/>
        </w:tabs>
        <w:rPr>
          <w:rFonts w:ascii="Times New Roman" w:hAnsi="Times New Roman"/>
          <w:szCs w:val="21"/>
        </w:rPr>
      </w:pPr>
      <w:r>
        <w:rPr>
          <w:rFonts w:ascii="Times New Roman" w:hAnsi="Times New Roman"/>
          <w:szCs w:val="21"/>
        </w:rPr>
        <w:t>32.By blowing dandelions, kids can most probably</w:t>
      </w:r>
      <w:r>
        <w:rPr>
          <w:rFonts w:ascii="Times New Roman" w:hAnsi="Times New Roman"/>
          <w:szCs w:val="21"/>
          <w:u w:val="single" w:color="000000"/>
        </w:rPr>
        <w:t>　　　　</w:t>
      </w:r>
      <w:r>
        <w:rPr>
          <w:rFonts w:ascii="Times New Roman" w:hAnsi="Times New Roman"/>
          <w:szCs w:val="21"/>
        </w:rPr>
        <w:t>.</w:t>
      </w:r>
      <w:r>
        <w:rPr>
          <w:rFonts w:ascii="Times New Roman" w:hAnsi="Times New Roman"/>
          <w:szCs w:val="21"/>
        </w:rPr>
        <w:tab/>
      </w:r>
      <w:r>
        <w:rPr>
          <w:rFonts w:ascii="Times New Roman" w:hAnsi="Times New Roman"/>
          <w:szCs w:val="21"/>
        </w:rPr>
        <w:t>(　　) </w:t>
      </w:r>
    </w:p>
    <w:p>
      <w:pPr>
        <w:tabs>
          <w:tab w:val="left" w:pos="2200"/>
          <w:tab w:val="left" w:pos="4000"/>
          <w:tab w:val="left" w:pos="6000"/>
        </w:tabs>
        <w:rPr>
          <w:rFonts w:ascii="Times New Roman" w:hAnsi="Times New Roman"/>
          <w:szCs w:val="21"/>
        </w:rPr>
      </w:pPr>
      <w:r>
        <w:rPr>
          <w:rFonts w:ascii="Times New Roman" w:hAnsi="Times New Roman"/>
          <w:szCs w:val="21"/>
        </w:rPr>
        <w:t>A.kill them</w:t>
      </w:r>
      <w:r>
        <w:rPr>
          <w:rFonts w:ascii="Times New Roman" w:hAnsi="Times New Roman"/>
          <w:szCs w:val="21"/>
        </w:rPr>
        <w:tab/>
      </w:r>
      <w:r>
        <w:rPr>
          <w:rFonts w:ascii="Times New Roman" w:hAnsi="Times New Roman"/>
          <w:szCs w:val="21"/>
        </w:rPr>
        <w:t>B.have fun</w:t>
      </w:r>
      <w:r>
        <w:rPr>
          <w:rFonts w:ascii="Times New Roman" w:hAnsi="Times New Roman" w:hint="eastAsia"/>
          <w:szCs w:val="21"/>
        </w:rPr>
        <w:tab/>
      </w:r>
      <w:r>
        <w:rPr>
          <w:rFonts w:ascii="Times New Roman" w:hAnsi="Times New Roman"/>
          <w:szCs w:val="21"/>
        </w:rPr>
        <w:t>C.make tea</w:t>
      </w:r>
      <w:r>
        <w:rPr>
          <w:rFonts w:ascii="Times New Roman" w:hAnsi="Times New Roman"/>
          <w:szCs w:val="21"/>
        </w:rPr>
        <w:tab/>
      </w:r>
      <w:r>
        <w:rPr>
          <w:rFonts w:ascii="Times New Roman" w:hAnsi="Times New Roman"/>
          <w:szCs w:val="21"/>
        </w:rPr>
        <w:t>D.have everything</w:t>
      </w:r>
    </w:p>
    <w:p>
      <w:pPr>
        <w:tabs>
          <w:tab w:val="left" w:pos="2200"/>
          <w:tab w:val="left" w:pos="4000"/>
          <w:tab w:val="left" w:pos="6000"/>
        </w:tabs>
        <w:rPr>
          <w:rFonts w:ascii="Times New Roman" w:hAnsi="Times New Roman"/>
          <w:szCs w:val="21"/>
        </w:rPr>
      </w:pPr>
      <w:r>
        <w:rPr>
          <w:rFonts w:ascii="Times New Roman" w:hAnsi="Times New Roman"/>
          <w:szCs w:val="21"/>
        </w:rPr>
        <w:t>33.If we put the passage into three parts, which of the following is the best?</w:t>
      </w:r>
      <w:r>
        <w:rPr>
          <w:rFonts w:ascii="Times New Roman" w:hAnsi="Times New Roman"/>
          <w:szCs w:val="21"/>
        </w:rPr>
        <w:tab/>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w:t>
      </w:r>
      <w:r>
        <w:rPr>
          <w:rFonts w:ascii="宋体" w:hAnsi="宋体" w:cs="宋体" w:hint="eastAsia"/>
          <w:szCs w:val="21"/>
        </w:rPr>
        <w:t>①</w:t>
      </w:r>
      <w:r>
        <w:rPr>
          <w:rFonts w:ascii="Times New Roman" w:hAnsi="Times New Roman"/>
          <w:szCs w:val="21"/>
        </w:rPr>
        <w:t>=Para.(自然段) 1　</w:t>
      </w:r>
      <w:r>
        <w:rPr>
          <w:rFonts w:ascii="宋体" w:hAnsi="宋体" w:cs="宋体" w:hint="eastAsia"/>
          <w:szCs w:val="21"/>
        </w:rPr>
        <w:t>②</w:t>
      </w:r>
      <w:r>
        <w:rPr>
          <w:rFonts w:ascii="Times New Roman" w:hAnsi="Times New Roman"/>
          <w:szCs w:val="21"/>
        </w:rPr>
        <w:t>=Para. 2　</w:t>
      </w:r>
      <w:r>
        <w:rPr>
          <w:rFonts w:ascii="宋体" w:hAnsi="宋体" w:cs="宋体" w:hint="eastAsia"/>
          <w:szCs w:val="21"/>
        </w:rPr>
        <w:t>③</w:t>
      </w:r>
      <w:r>
        <w:rPr>
          <w:rFonts w:ascii="Times New Roman" w:hAnsi="Times New Roman"/>
          <w:szCs w:val="21"/>
        </w:rPr>
        <w:t>=Para. 3</w:t>
      </w:r>
    </w:p>
    <w:p>
      <w:pPr>
        <w:tabs>
          <w:tab w:val="left" w:pos="2200"/>
          <w:tab w:val="left" w:pos="4000"/>
          <w:tab w:val="left" w:pos="6000"/>
        </w:tabs>
        <w:rPr>
          <w:rFonts w:ascii="Times New Roman" w:hAnsi="Times New Roman"/>
          <w:szCs w:val="21"/>
        </w:rPr>
      </w:pPr>
      <w:r>
        <w:rPr>
          <w:rFonts w:ascii="宋体" w:hAnsi="宋体" w:cs="宋体" w:hint="eastAsia"/>
          <w:szCs w:val="21"/>
        </w:rPr>
        <w:t>④</w:t>
      </w:r>
      <w:r>
        <w:rPr>
          <w:rFonts w:ascii="Times New Roman" w:hAnsi="Times New Roman"/>
          <w:szCs w:val="21"/>
        </w:rPr>
        <w:t>=Para. 4　</w:t>
      </w:r>
      <w:r>
        <w:rPr>
          <w:rFonts w:ascii="宋体" w:hAnsi="宋体" w:cs="宋体" w:hint="eastAsia"/>
          <w:szCs w:val="21"/>
        </w:rPr>
        <w:t>⑤</w:t>
      </w:r>
      <w:r>
        <w:rPr>
          <w:rFonts w:ascii="Times New Roman" w:hAnsi="Times New Roman"/>
          <w:szCs w:val="21"/>
        </w:rPr>
        <w:t>=Para. 5　</w:t>
      </w:r>
      <w:r>
        <w:rPr>
          <w:rFonts w:ascii="宋体" w:hAnsi="宋体" w:cs="宋体" w:hint="eastAsia"/>
          <w:szCs w:val="21"/>
        </w:rPr>
        <w:t>⑥</w:t>
      </w:r>
      <w:r>
        <w:rPr>
          <w:rFonts w:ascii="Times New Roman" w:hAnsi="Times New Roman"/>
          <w:szCs w:val="21"/>
        </w:rPr>
        <w:t>=Para. 6 )</w:t>
      </w:r>
    </w:p>
    <w:p>
      <w:pPr>
        <w:tabs>
          <w:tab w:val="left" w:pos="2200"/>
          <w:tab w:val="left" w:pos="4000"/>
          <w:tab w:val="left" w:pos="6000"/>
        </w:tabs>
        <w:rPr>
          <w:rFonts w:ascii="Times New Roman" w:hAnsi="Times New Roman"/>
          <w:szCs w:val="21"/>
        </w:rPr>
      </w:pPr>
      <w:r>
        <w:rPr>
          <w:rFonts w:ascii="Times New Roman" w:hAnsi="Times New Roman"/>
          <w:szCs w:val="21"/>
        </w:rPr>
        <w:t>A.</w:t>
      </w:r>
      <w:r>
        <w:rPr>
          <w:rFonts w:ascii="宋体" w:hAnsi="宋体" w:cs="宋体" w:hint="eastAsia"/>
          <w:szCs w:val="21"/>
        </w:rPr>
        <w:t>①②</w:t>
      </w:r>
      <w:r>
        <w:rPr>
          <w:rFonts w:ascii="Times New Roman" w:hAnsi="Times New Roman"/>
          <w:szCs w:val="21"/>
        </w:rPr>
        <w:t>;</w:t>
      </w:r>
      <w:r>
        <w:rPr>
          <w:rFonts w:ascii="宋体" w:hAnsi="宋体" w:cs="宋体" w:hint="eastAsia"/>
          <w:szCs w:val="21"/>
        </w:rPr>
        <w:t>③④⑤</w:t>
      </w:r>
      <w:r>
        <w:rPr>
          <w:rFonts w:ascii="Times New Roman" w:hAnsi="Times New Roman"/>
          <w:szCs w:val="21"/>
        </w:rPr>
        <w:t>;</w:t>
      </w:r>
      <w:r>
        <w:rPr>
          <w:rFonts w:ascii="宋体" w:hAnsi="宋体" w:cs="宋体" w:hint="eastAsia"/>
          <w:szCs w:val="21"/>
        </w:rPr>
        <w:t>⑥</w:t>
      </w:r>
      <w:r>
        <w:rPr>
          <w:rFonts w:ascii="Times New Roman" w:hAnsi="Times New Roman"/>
          <w:szCs w:val="21"/>
        </w:rPr>
        <w:tab/>
      </w:r>
      <w:r>
        <w:rPr>
          <w:rFonts w:ascii="Times New Roman" w:hAnsi="Times New Roman" w:hint="eastAsia"/>
          <w:szCs w:val="21"/>
        </w:rPr>
        <w:tab/>
      </w:r>
      <w:r>
        <w:rPr>
          <w:rFonts w:ascii="Times New Roman" w:hAnsi="Times New Roman"/>
          <w:szCs w:val="21"/>
        </w:rPr>
        <w:t>B.</w:t>
      </w:r>
      <w:r>
        <w:rPr>
          <w:rFonts w:ascii="宋体" w:hAnsi="宋体" w:cs="宋体" w:hint="eastAsia"/>
          <w:szCs w:val="21"/>
        </w:rPr>
        <w:t>①②</w:t>
      </w:r>
      <w:r>
        <w:rPr>
          <w:rFonts w:ascii="Times New Roman" w:hAnsi="Times New Roman"/>
          <w:szCs w:val="21"/>
        </w:rPr>
        <w:t>;</w:t>
      </w:r>
      <w:r>
        <w:rPr>
          <w:rFonts w:ascii="宋体" w:hAnsi="宋体" w:cs="宋体" w:hint="eastAsia"/>
          <w:szCs w:val="21"/>
        </w:rPr>
        <w:t>③④</w:t>
      </w:r>
      <w:r>
        <w:rPr>
          <w:rFonts w:ascii="Times New Roman" w:hAnsi="Times New Roman"/>
          <w:szCs w:val="21"/>
        </w:rPr>
        <w:t>;</w:t>
      </w:r>
      <w:r>
        <w:rPr>
          <w:rFonts w:ascii="宋体" w:hAnsi="宋体" w:cs="宋体" w:hint="eastAsia"/>
          <w:szCs w:val="21"/>
        </w:rPr>
        <w:t>⑤⑥</w:t>
      </w:r>
    </w:p>
    <w:p>
      <w:pPr>
        <w:tabs>
          <w:tab w:val="left" w:pos="2200"/>
          <w:tab w:val="left" w:pos="4000"/>
          <w:tab w:val="left" w:pos="6000"/>
        </w:tabs>
        <w:rPr>
          <w:rFonts w:ascii="Times New Roman" w:hAnsi="Times New Roman"/>
          <w:szCs w:val="21"/>
        </w:rPr>
      </w:pPr>
      <w:r>
        <w:rPr>
          <w:rFonts w:ascii="Times New Roman" w:hAnsi="Times New Roman"/>
          <w:szCs w:val="21"/>
        </w:rPr>
        <w:t>C.</w:t>
      </w:r>
      <w:r>
        <w:rPr>
          <w:rFonts w:ascii="宋体" w:hAnsi="宋体" w:cs="宋体" w:hint="eastAsia"/>
          <w:szCs w:val="21"/>
        </w:rPr>
        <w:t>①②③</w:t>
      </w:r>
      <w:r>
        <w:rPr>
          <w:rFonts w:ascii="Times New Roman" w:hAnsi="Times New Roman"/>
          <w:szCs w:val="21"/>
        </w:rPr>
        <w:t>;</w:t>
      </w:r>
      <w:r>
        <w:rPr>
          <w:rFonts w:ascii="宋体" w:hAnsi="宋体" w:cs="宋体" w:hint="eastAsia"/>
          <w:szCs w:val="21"/>
        </w:rPr>
        <w:t>④⑤</w:t>
      </w:r>
      <w:r>
        <w:rPr>
          <w:rFonts w:ascii="Times New Roman" w:hAnsi="Times New Roman"/>
          <w:szCs w:val="21"/>
        </w:rPr>
        <w:t>;</w:t>
      </w:r>
      <w:r>
        <w:rPr>
          <w:rFonts w:ascii="宋体" w:hAnsi="宋体" w:cs="宋体" w:hint="eastAsia"/>
          <w:szCs w:val="21"/>
        </w:rPr>
        <w:t>⑥</w:t>
      </w:r>
      <w:r>
        <w:rPr>
          <w:rFonts w:ascii="Times New Roman" w:hAnsi="Times New Roman"/>
          <w:szCs w:val="21"/>
        </w:rPr>
        <w:tab/>
      </w:r>
      <w:r>
        <w:rPr>
          <w:rFonts w:ascii="Times New Roman" w:hAnsi="Times New Roman" w:hint="eastAsia"/>
          <w:szCs w:val="21"/>
        </w:rPr>
        <w:tab/>
      </w:r>
      <w:r>
        <w:rPr>
          <w:rFonts w:ascii="Times New Roman" w:hAnsi="Times New Roman"/>
          <w:szCs w:val="21"/>
        </w:rPr>
        <w:t>D.</w:t>
      </w:r>
      <w:r>
        <w:rPr>
          <w:rFonts w:ascii="宋体" w:hAnsi="宋体" w:cs="宋体" w:hint="eastAsia"/>
          <w:szCs w:val="21"/>
        </w:rPr>
        <w:t>①</w:t>
      </w:r>
      <w:r>
        <w:rPr>
          <w:rFonts w:ascii="Times New Roman" w:hAnsi="Times New Roman"/>
          <w:szCs w:val="21"/>
        </w:rPr>
        <w:t>;</w:t>
      </w:r>
      <w:r>
        <w:rPr>
          <w:rFonts w:ascii="宋体" w:hAnsi="宋体" w:cs="宋体" w:hint="eastAsia"/>
          <w:szCs w:val="21"/>
        </w:rPr>
        <w:t>②③</w:t>
      </w:r>
      <w:r>
        <w:rPr>
          <w:rFonts w:ascii="Times New Roman" w:hAnsi="Times New Roman"/>
          <w:szCs w:val="21"/>
        </w:rPr>
        <w:t>;</w:t>
      </w:r>
      <w:r>
        <w:rPr>
          <w:rFonts w:ascii="宋体" w:hAnsi="宋体" w:cs="宋体" w:hint="eastAsia"/>
          <w:szCs w:val="21"/>
        </w:rPr>
        <w:t>④⑤⑥</w:t>
      </w:r>
    </w:p>
    <w:p>
      <w:pPr>
        <w:rPr>
          <w:rFonts w:ascii="微软雅黑" w:eastAsia="微软雅黑" w:hAnsi="微软雅黑" w:cs="Times"/>
          <w:b/>
          <w:color w:val="C00000"/>
          <w:sz w:val="32"/>
          <w:szCs w:val="32"/>
        </w:rPr>
      </w:pPr>
    </w:p>
    <w:p>
      <w:pPr>
        <w:rPr>
          <w:rFonts w:ascii="微软雅黑" w:eastAsia="微软雅黑" w:hAnsi="微软雅黑" w:cs="Times"/>
          <w:b/>
          <w:color w:val="C00000"/>
          <w:sz w:val="32"/>
          <w:szCs w:val="32"/>
        </w:rPr>
      </w:pPr>
    </w:p>
    <w:p>
      <w:pPr>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rPr>
          <w:rFonts w:ascii="Times New Roman" w:eastAsia="微软雅黑" w:hAnsi="Times New Roman"/>
        </w:rPr>
      </w:pPr>
      <w:r>
        <w:rPr>
          <w:rFonts w:ascii="宋体" w:hAnsi="宋体" w:cs="宋体" w:hint="eastAsia"/>
        </w:rPr>
        <w:t>Ⅰ</w:t>
      </w:r>
      <w:r>
        <w:rPr>
          <w:rFonts w:ascii="Times New Roman" w:eastAsia="微软雅黑" w:hAnsi="Times New Roman"/>
        </w:rPr>
        <w:t>.A)[主旨大意]本文是一篇记叙文。Joel原来是一名杂志社编辑,生活无忧,由于认为当时的工作很无聊并且不喜欢老板对待他的方式,所以开始创业。创业一开始很不错,赚了一些钱,工作结束后再去度假。但是一段时间后,他欠下一大笔钱,破产了,之后他想回原来的杂志社工作,原来的老板并没有接受他。所以他告诫想创业的人一定要量体裁衣、不能入不敷出。</w:t>
      </w:r>
    </w:p>
    <w:p>
      <w:pPr>
        <w:rPr>
          <w:rFonts w:ascii="Times New Roman" w:eastAsia="微软雅黑" w:hAnsi="Times New Roman"/>
        </w:rPr>
      </w:pPr>
      <w:r>
        <w:rPr>
          <w:rFonts w:ascii="Times New Roman" w:eastAsia="微软雅黑" w:hAnsi="Times New Roman"/>
        </w:rPr>
        <w:t>1.D　考查动词辨析。pretend假装;learn学习;fail失败;decide决定。根据上文“gave up his job”和“become a freelance copywriter” 可知,此处指“他希望他从未决定开办他自己的公司。”wish 后接that引导的宾语从句使用虚拟语气表达不可实现的愿望。故选D。</w:t>
      </w:r>
    </w:p>
    <w:p>
      <w:pPr>
        <w:rPr>
          <w:rFonts w:ascii="Times New Roman" w:eastAsia="微软雅黑" w:hAnsi="Times New Roman"/>
        </w:rPr>
      </w:pPr>
      <w:r>
        <w:rPr>
          <w:rFonts w:ascii="Times New Roman" w:eastAsia="微软雅黑" w:hAnsi="Times New Roman"/>
        </w:rPr>
        <w:t>2.B　考查副词辨析。specially 尤其,专门地,特别;still仍然;also也;certainly当然。根据前文“I am now in such a bad situation”可知,Joel希望自己现在仍然是一名编辑。hope后面加that引导的宾语从句表达想实现的愿望。故选B。</w:t>
      </w:r>
    </w:p>
    <w:p>
      <w:pPr>
        <w:rPr>
          <w:rFonts w:ascii="Times New Roman" w:eastAsia="微软雅黑" w:hAnsi="Times New Roman"/>
        </w:rPr>
      </w:pPr>
      <w:r>
        <w:rPr>
          <w:rFonts w:ascii="Times New Roman" w:eastAsia="微软雅黑" w:hAnsi="Times New Roman"/>
        </w:rPr>
        <w:t>3.C　考查形容词辨析。pleased高兴的;strict严厉的;bored无聊的;patient有耐心的。根据第一段Joel放弃编辑的工作可知,Joel过去感觉编辑这份工作是“无聊的”。故选C。</w:t>
      </w:r>
    </w:p>
    <w:p>
      <w:pPr>
        <w:rPr>
          <w:rFonts w:ascii="Times New Roman" w:eastAsia="微软雅黑" w:hAnsi="Times New Roman"/>
        </w:rPr>
      </w:pPr>
      <w:r>
        <w:rPr>
          <w:rFonts w:ascii="Times New Roman" w:eastAsia="微软雅黑" w:hAnsi="Times New Roman"/>
        </w:rPr>
        <w:t>4.D　考查动词辨析。show展示;order命令;serve接待,服务;lead引领,领导。根据前文“the way he used to”和后文“me around all the time”可知需选择lead,此处意为“他过去一直领导我的方式”。故选D。</w:t>
      </w:r>
    </w:p>
    <w:p>
      <w:pPr>
        <w:rPr>
          <w:rFonts w:ascii="Times New Roman" w:eastAsia="微软雅黑" w:hAnsi="Times New Roman"/>
        </w:rPr>
      </w:pPr>
      <w:r>
        <w:rPr>
          <w:rFonts w:ascii="Times New Roman" w:eastAsia="微软雅黑" w:hAnsi="Times New Roman"/>
        </w:rPr>
        <w:t>5.B　考查名词辨析。time时间;money金钱;food食物;work工作。根据前文可知,此处意为“我告诉了我的一些朋友,他们说他们可以给我钱”。所以选择money。故选B。</w:t>
      </w:r>
    </w:p>
    <w:p>
      <w:pPr>
        <w:rPr>
          <w:rFonts w:ascii="Times New Roman" w:eastAsia="微软雅黑" w:hAnsi="Times New Roman"/>
        </w:rPr>
      </w:pPr>
      <w:r>
        <w:rPr>
          <w:rFonts w:ascii="Times New Roman" w:eastAsia="微软雅黑" w:hAnsi="Times New Roman"/>
        </w:rPr>
        <w:t>6.A　考查形容词辨析。perfect完美的;wrong错误的;hard艰难的;fun好玩的。根据后文“I had so much work”和“had to take on an assistant”可知,起初一切都是完美的。故选A。</w:t>
      </w:r>
    </w:p>
    <w:p>
      <w:pPr>
        <w:rPr>
          <w:rFonts w:ascii="Times New Roman" w:eastAsia="微软雅黑" w:hAnsi="Times New Roman"/>
        </w:rPr>
      </w:pPr>
      <w:r>
        <w:rPr>
          <w:rFonts w:ascii="Times New Roman" w:eastAsia="微软雅黑" w:hAnsi="Times New Roman"/>
        </w:rPr>
        <w:t>7.C　考查形容词辨析。afraid害怕;ready准备好;able能;能够;about即将。根据下文“to finish things on time”可知,选择able,表示能准时完成工作。故选C。</w:t>
      </w:r>
    </w:p>
    <w:p>
      <w:pPr>
        <w:rPr>
          <w:rFonts w:ascii="Times New Roman" w:eastAsia="微软雅黑" w:hAnsi="Times New Roman"/>
        </w:rPr>
      </w:pPr>
      <w:r>
        <w:rPr>
          <w:rFonts w:ascii="Times New Roman" w:eastAsia="微软雅黑" w:hAnsi="Times New Roman"/>
        </w:rPr>
        <w:t>8.D　考查动词辨析。lose丢失;borrow借用;donate捐赠;make制作。根据后文“amounts of money”可知,选择make,表示赚取了大量的金钱。故选D。</w:t>
      </w:r>
    </w:p>
    <w:p>
      <w:pPr>
        <w:rPr>
          <w:rFonts w:ascii="Times New Roman" w:eastAsia="微软雅黑" w:hAnsi="Times New Roman"/>
        </w:rPr>
      </w:pPr>
      <w:r>
        <w:rPr>
          <w:rFonts w:ascii="Times New Roman" w:eastAsia="微软雅黑" w:hAnsi="Times New Roman"/>
        </w:rPr>
        <w:t>9.A　考查名词辨析。vacation假期;picture图片;course课程;chance机会。根据前文“great lifestyle”和后文“places like Cancum and the Bahams, just to get relaxed”说明Joel和他的朋友工作结束后会去度假。所以选择vacations。故选A。</w:t>
      </w:r>
    </w:p>
    <w:p>
      <w:pPr>
        <w:rPr>
          <w:rFonts w:ascii="Times New Roman" w:eastAsia="微软雅黑" w:hAnsi="Times New Roman"/>
        </w:rPr>
      </w:pPr>
      <w:r>
        <w:rPr>
          <w:rFonts w:ascii="Times New Roman" w:eastAsia="微软雅黑" w:hAnsi="Times New Roman"/>
        </w:rPr>
        <w:t>10.D　考查动词解析。imagine想象;remember记得;wonder想知道;realize意识到。此句句意:我开始意识到我负债了多少钱。故选D。</w:t>
      </w:r>
    </w:p>
    <w:p>
      <w:pPr>
        <w:rPr>
          <w:rFonts w:ascii="Times New Roman" w:eastAsia="微软雅黑" w:hAnsi="Times New Roman"/>
        </w:rPr>
      </w:pPr>
      <w:r>
        <w:rPr>
          <w:rFonts w:ascii="Times New Roman" w:eastAsia="微软雅黑" w:hAnsi="Times New Roman"/>
        </w:rPr>
        <w:t>11.A　考查动词辨析。lay放置;see看见;take拿;put放。根据前文Joel已经负债,所以此句考查lay sb. off 短语,表示不得不解雇了他的朋友。故选A。</w:t>
      </w:r>
    </w:p>
    <w:p>
      <w:pPr>
        <w:rPr>
          <w:rFonts w:ascii="Times New Roman" w:eastAsia="微软雅黑" w:hAnsi="Times New Roman"/>
        </w:rPr>
      </w:pPr>
      <w:r>
        <w:rPr>
          <w:rFonts w:ascii="Times New Roman" w:eastAsia="微软雅黑" w:hAnsi="Times New Roman"/>
        </w:rPr>
        <w:t>12.D　考查动词辨析。 pay花费;help帮助;forget忘记;ask询问,要求。根据前文“I could do almost nothing even if the people”并结合语境可知Joel现在什么都做不了,即使人们要求他。故选D。</w:t>
      </w:r>
    </w:p>
    <w:p>
      <w:pPr>
        <w:rPr>
          <w:rFonts w:ascii="Times New Roman" w:eastAsia="微软雅黑" w:hAnsi="Times New Roman"/>
        </w:rPr>
      </w:pPr>
      <w:r>
        <w:rPr>
          <w:rFonts w:ascii="Times New Roman" w:eastAsia="微软雅黑" w:hAnsi="Times New Roman"/>
        </w:rPr>
        <w:t>13.B　考查名词辨析。advertisement广告;magazine杂志;equipment设备;lifestyle生活方式。因为Joel原来为杂志社工作,所以Joel应该是想为杂志做一些工作。故选B。</w:t>
      </w:r>
    </w:p>
    <w:p>
      <w:pPr>
        <w:rPr>
          <w:rFonts w:ascii="Times New Roman" w:eastAsia="微软雅黑" w:hAnsi="Times New Roman"/>
        </w:rPr>
      </w:pPr>
      <w:r>
        <w:rPr>
          <w:rFonts w:ascii="Times New Roman" w:eastAsia="微软雅黑" w:hAnsi="Times New Roman"/>
        </w:rPr>
        <w:t>14.B　考查形容词辨析。shy害羞的;rude粗鲁的;lazy 懒惰的;straight直接的。根据后文“he would never employ me again”所以判断出Joel当时是粗鲁的。故选B。</w:t>
      </w:r>
    </w:p>
    <w:p>
      <w:pPr>
        <w:rPr>
          <w:rFonts w:ascii="Times New Roman" w:eastAsia="微软雅黑" w:hAnsi="Times New Roman"/>
        </w:rPr>
      </w:pPr>
      <w:r>
        <w:rPr>
          <w:rFonts w:ascii="Times New Roman" w:eastAsia="微软雅黑" w:hAnsi="Times New Roman"/>
        </w:rPr>
        <w:t>15.A　考查动词短语辨析。close down 关闭,倒闭;pick up 捡起;turn down 调小;set up创建。根据语境可知Joel的公司倒闭了。故选A。</w:t>
      </w:r>
    </w:p>
    <w:p>
      <w:pPr>
        <w:rPr>
          <w:rFonts w:ascii="Times New Roman" w:eastAsia="微软雅黑" w:hAnsi="Times New Roman"/>
        </w:rPr>
      </w:pPr>
      <w:r>
        <w:rPr>
          <w:rFonts w:ascii="Times New Roman" w:eastAsia="微软雅黑" w:hAnsi="Times New Roman"/>
        </w:rPr>
        <w:t>B)16.on　17.were held　18.photos　19.month　20.ancient　21.to take　</w:t>
      </w:r>
    </w:p>
    <w:p>
      <w:pPr>
        <w:rPr>
          <w:rFonts w:ascii="Times New Roman" w:eastAsia="微软雅黑" w:hAnsi="Times New Roman"/>
        </w:rPr>
      </w:pPr>
      <w:r>
        <w:rPr>
          <w:rFonts w:ascii="Times New Roman" w:eastAsia="微软雅黑" w:hAnsi="Times New Roman"/>
        </w:rPr>
        <w:t>22.has changed　23.its　24.than　25.how</w:t>
      </w:r>
    </w:p>
    <w:p>
      <w:pPr>
        <w:rPr>
          <w:rFonts w:ascii="Times New Roman" w:eastAsia="微软雅黑" w:hAnsi="Times New Roman"/>
        </w:rPr>
      </w:pPr>
      <w:r>
        <w:rPr>
          <w:rFonts w:ascii="宋体" w:hAnsi="宋体" w:cs="宋体" w:hint="eastAsia"/>
        </w:rPr>
        <w:t>Ⅱ</w:t>
      </w:r>
      <w:r>
        <w:rPr>
          <w:rFonts w:ascii="Times New Roman" w:eastAsia="微软雅黑" w:hAnsi="Times New Roman"/>
        </w:rPr>
        <w:t>.Passage 1　26—29　BCCD</w:t>
      </w:r>
    </w:p>
    <w:p>
      <w:pPr>
        <w:rPr>
          <w:rFonts w:ascii="Times New Roman" w:eastAsia="微软雅黑" w:hAnsi="Times New Roman"/>
        </w:rPr>
      </w:pPr>
      <w:r>
        <w:rPr>
          <w:rFonts w:ascii="Times New Roman" w:eastAsia="微软雅黑" w:hAnsi="Times New Roman"/>
        </w:rPr>
        <w:t>Passage 2　[主旨大意]本文是一篇说明文。文中重点介绍了蒲公英给人们带来的一些好处,号召我们正确认识蒲公英。</w:t>
      </w:r>
    </w:p>
    <w:p>
      <w:pPr>
        <w:rPr>
          <w:rFonts w:ascii="Times New Roman" w:eastAsia="微软雅黑" w:hAnsi="Times New Roman"/>
        </w:rPr>
      </w:pPr>
      <w:r>
        <w:rPr>
          <w:rFonts w:ascii="Times New Roman" w:eastAsia="微软雅黑" w:hAnsi="Times New Roman"/>
        </w:rPr>
        <w:t>30.D　推理判断题。根据第一段最后“So, it is no surprise that people love flowers! Well… except for one—dandelions!”可知,本段主要就是为了引起读者对蒲公英的注意。故选D。</w:t>
      </w:r>
    </w:p>
    <w:p>
      <w:pPr>
        <w:rPr>
          <w:rFonts w:ascii="Times New Roman" w:eastAsia="微软雅黑" w:hAnsi="Times New Roman"/>
        </w:rPr>
      </w:pPr>
      <w:r>
        <w:rPr>
          <w:rFonts w:ascii="Times New Roman" w:eastAsia="微软雅黑" w:hAnsi="Times New Roman"/>
        </w:rPr>
        <w:t>31.D　细节理解题。根据第三段首句“In fact, a 2014 study lists dandelions as one of the top 41 healthiest foods.”可知,蒲公英是最健康的41种食物之一。故选D。</w:t>
      </w:r>
    </w:p>
    <w:p>
      <w:pPr>
        <w:rPr>
          <w:rFonts w:ascii="Times New Roman" w:eastAsia="微软雅黑" w:hAnsi="Times New Roman"/>
        </w:rPr>
      </w:pPr>
      <w:r>
        <w:rPr>
          <w:rFonts w:ascii="Times New Roman" w:eastAsia="微软雅黑" w:hAnsi="Times New Roman"/>
        </w:rPr>
        <w:t>32.B　细节理解题。根据短文第五段描述可知,通过吹蒲公英,孩子们可以得到很多乐趣。故选B。</w:t>
      </w:r>
    </w:p>
    <w:p>
      <w:pPr>
        <w:rPr>
          <w:rFonts w:ascii="Times New Roman" w:eastAsia="微软雅黑" w:hAnsi="Times New Roman"/>
        </w:rPr>
      </w:pPr>
      <w:r>
        <w:rPr>
          <w:rFonts w:ascii="Times New Roman" w:eastAsia="微软雅黑" w:hAnsi="Times New Roman"/>
        </w:rPr>
        <w:t>33.A　篇章结构题。阅读短文可知,本文中作者在前两段介绍了人们对蒲公英的一些误解。三、四、五段介绍了蒲公英的一些好处。最后一段总结全文,呼应开头。故选A。</w:t>
      </w:r>
    </w:p>
    <w:sectPr>
      <w:headerReference w:type="even" r:id="rId7"/>
      <w:headerReference w:type="first" r:id="rId8"/>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NEU-BZ-S92">
    <w:altName w:val="Arial Unicode MS"/>
    <w:panose1 w:val="02020503000000020003"/>
    <w:charset w:val="86"/>
    <w:family w:val="roman"/>
    <w:pitch w:val="default"/>
    <w:sig w:usb0="00000000" w:usb1="00000000" w:usb2="00000010" w:usb3="00000000" w:csb0="00040001" w:csb1="00000000"/>
  </w:font>
  <w:font w:name="方正书宋_GBK">
    <w:panose1 w:val="03000509000000000000"/>
    <w:charset w:val="86"/>
    <w:family w:val="script"/>
    <w:pitch w:val="default"/>
    <w:sig w:usb0="00000001" w:usb1="080E0000" w:usb2="00000000" w:usb3="00000000" w:csb0="00040000" w:csb1="00000000"/>
  </w:font>
  <w:font w:name="Times">
    <w:altName w:val="Times New Roman"/>
    <w:panose1 w:val="02020603050405020304"/>
    <w:charset w:val="00"/>
    <w:family w:val="roman"/>
    <w:pitch w:val="default"/>
    <w:sig w:usb0="00000000" w:usb1="00000000" w:usb2="00000000" w:usb3="00000000" w:csb0="00000111"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rPr>
        <w:rFonts w:ascii="Times New Roman" w:eastAsia="微软雅黑" w:hAnsi="Times New Roma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rPr>
        <w:rFonts w:ascii="Times New Roman" w:eastAsia="微软雅黑" w:hAnsi="Times New Roma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zoom w:percent="100"/>
  <w:bordersDoNotSurroundHeader/>
  <w:bordersDoNotSurroundFooter/>
  <w:defaultTabStop w:val="84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535"/>
    <w:rsid w:val="00014FF3"/>
    <w:rsid w:val="00015E31"/>
    <w:rsid w:val="00021D68"/>
    <w:rsid w:val="00023221"/>
    <w:rsid w:val="000232AA"/>
    <w:rsid w:val="00027C2D"/>
    <w:rsid w:val="00030966"/>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EB6"/>
    <w:rsid w:val="00090A0C"/>
    <w:rsid w:val="00091AB5"/>
    <w:rsid w:val="00095CD8"/>
    <w:rsid w:val="000965C4"/>
    <w:rsid w:val="000A3630"/>
    <w:rsid w:val="000A4085"/>
    <w:rsid w:val="000A4693"/>
    <w:rsid w:val="000A7967"/>
    <w:rsid w:val="000B0AA6"/>
    <w:rsid w:val="000B1832"/>
    <w:rsid w:val="000B24A8"/>
    <w:rsid w:val="000B25F0"/>
    <w:rsid w:val="000B50E1"/>
    <w:rsid w:val="000D0213"/>
    <w:rsid w:val="000D3B59"/>
    <w:rsid w:val="000D5F34"/>
    <w:rsid w:val="000E079D"/>
    <w:rsid w:val="000F21D4"/>
    <w:rsid w:val="000F3CA7"/>
    <w:rsid w:val="00101D6C"/>
    <w:rsid w:val="0011190C"/>
    <w:rsid w:val="00111A81"/>
    <w:rsid w:val="00120576"/>
    <w:rsid w:val="00123C99"/>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C5C"/>
    <w:rsid w:val="00172A27"/>
    <w:rsid w:val="00172E1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3DD"/>
    <w:rsid w:val="00196417"/>
    <w:rsid w:val="001A0786"/>
    <w:rsid w:val="001A10A5"/>
    <w:rsid w:val="001A7864"/>
    <w:rsid w:val="001A7D19"/>
    <w:rsid w:val="001B0C2C"/>
    <w:rsid w:val="001C25E1"/>
    <w:rsid w:val="001C3B1E"/>
    <w:rsid w:val="001C7C4B"/>
    <w:rsid w:val="001D3C21"/>
    <w:rsid w:val="001D63FF"/>
    <w:rsid w:val="001D7188"/>
    <w:rsid w:val="001E0475"/>
    <w:rsid w:val="001E4059"/>
    <w:rsid w:val="001E51FB"/>
    <w:rsid w:val="001E6DB3"/>
    <w:rsid w:val="001E7343"/>
    <w:rsid w:val="001E7779"/>
    <w:rsid w:val="001F036D"/>
    <w:rsid w:val="001F1253"/>
    <w:rsid w:val="001F545C"/>
    <w:rsid w:val="001F654F"/>
    <w:rsid w:val="001F6A7D"/>
    <w:rsid w:val="002057CC"/>
    <w:rsid w:val="00206AFA"/>
    <w:rsid w:val="00213519"/>
    <w:rsid w:val="0021603F"/>
    <w:rsid w:val="00217A53"/>
    <w:rsid w:val="00217A81"/>
    <w:rsid w:val="00221113"/>
    <w:rsid w:val="00223FEB"/>
    <w:rsid w:val="00224075"/>
    <w:rsid w:val="002244AB"/>
    <w:rsid w:val="002248B6"/>
    <w:rsid w:val="00224D97"/>
    <w:rsid w:val="00230E3A"/>
    <w:rsid w:val="002332B4"/>
    <w:rsid w:val="0024214C"/>
    <w:rsid w:val="002459BF"/>
    <w:rsid w:val="00245F97"/>
    <w:rsid w:val="00252163"/>
    <w:rsid w:val="00252D84"/>
    <w:rsid w:val="0025499B"/>
    <w:rsid w:val="00254E21"/>
    <w:rsid w:val="00256CD3"/>
    <w:rsid w:val="00257C7C"/>
    <w:rsid w:val="00257FAB"/>
    <w:rsid w:val="00262DCA"/>
    <w:rsid w:val="00262EDC"/>
    <w:rsid w:val="0026404A"/>
    <w:rsid w:val="00264AE5"/>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4CD2"/>
    <w:rsid w:val="00385CF1"/>
    <w:rsid w:val="00386037"/>
    <w:rsid w:val="003915DD"/>
    <w:rsid w:val="00392B67"/>
    <w:rsid w:val="00393891"/>
    <w:rsid w:val="00396A0C"/>
    <w:rsid w:val="00396C1F"/>
    <w:rsid w:val="003A15B6"/>
    <w:rsid w:val="003A1AFC"/>
    <w:rsid w:val="003A30DC"/>
    <w:rsid w:val="003A452B"/>
    <w:rsid w:val="003A5799"/>
    <w:rsid w:val="003A5FC6"/>
    <w:rsid w:val="003B2359"/>
    <w:rsid w:val="003B6D50"/>
    <w:rsid w:val="003C08D0"/>
    <w:rsid w:val="003C4208"/>
    <w:rsid w:val="003C4372"/>
    <w:rsid w:val="003C63C0"/>
    <w:rsid w:val="003C7619"/>
    <w:rsid w:val="003D5486"/>
    <w:rsid w:val="003D6880"/>
    <w:rsid w:val="003D72FB"/>
    <w:rsid w:val="003D7E94"/>
    <w:rsid w:val="003E11EE"/>
    <w:rsid w:val="003E2A46"/>
    <w:rsid w:val="003E3870"/>
    <w:rsid w:val="003E54DD"/>
    <w:rsid w:val="003E5CF6"/>
    <w:rsid w:val="003E69DD"/>
    <w:rsid w:val="003E73B1"/>
    <w:rsid w:val="003F04FC"/>
    <w:rsid w:val="003F0D0D"/>
    <w:rsid w:val="003F1840"/>
    <w:rsid w:val="003F1862"/>
    <w:rsid w:val="003F3A41"/>
    <w:rsid w:val="003F55F3"/>
    <w:rsid w:val="003F61C9"/>
    <w:rsid w:val="003F63A8"/>
    <w:rsid w:val="003F7712"/>
    <w:rsid w:val="0040286E"/>
    <w:rsid w:val="00403FCD"/>
    <w:rsid w:val="0040759B"/>
    <w:rsid w:val="004100D0"/>
    <w:rsid w:val="004110EE"/>
    <w:rsid w:val="00414E0C"/>
    <w:rsid w:val="004243BA"/>
    <w:rsid w:val="004246BC"/>
    <w:rsid w:val="00424FF0"/>
    <w:rsid w:val="00425483"/>
    <w:rsid w:val="00426C91"/>
    <w:rsid w:val="0043171D"/>
    <w:rsid w:val="00433F29"/>
    <w:rsid w:val="00441FB1"/>
    <w:rsid w:val="004428E3"/>
    <w:rsid w:val="004438DD"/>
    <w:rsid w:val="004478F5"/>
    <w:rsid w:val="00456469"/>
    <w:rsid w:val="00456CAE"/>
    <w:rsid w:val="004579C8"/>
    <w:rsid w:val="00463E25"/>
    <w:rsid w:val="0046422E"/>
    <w:rsid w:val="00464AE1"/>
    <w:rsid w:val="0046537E"/>
    <w:rsid w:val="00466A06"/>
    <w:rsid w:val="004723E5"/>
    <w:rsid w:val="00472E37"/>
    <w:rsid w:val="0047452C"/>
    <w:rsid w:val="00482475"/>
    <w:rsid w:val="00482D10"/>
    <w:rsid w:val="004841F1"/>
    <w:rsid w:val="0048487B"/>
    <w:rsid w:val="00484B31"/>
    <w:rsid w:val="00485717"/>
    <w:rsid w:val="004858DD"/>
    <w:rsid w:val="004870C0"/>
    <w:rsid w:val="00487B9E"/>
    <w:rsid w:val="00491B05"/>
    <w:rsid w:val="00491E8C"/>
    <w:rsid w:val="004929E5"/>
    <w:rsid w:val="00493469"/>
    <w:rsid w:val="00495A6B"/>
    <w:rsid w:val="0049677E"/>
    <w:rsid w:val="00496FDD"/>
    <w:rsid w:val="004978C7"/>
    <w:rsid w:val="004A1061"/>
    <w:rsid w:val="004A441B"/>
    <w:rsid w:val="004A6313"/>
    <w:rsid w:val="004B2E54"/>
    <w:rsid w:val="004B583D"/>
    <w:rsid w:val="004B7D02"/>
    <w:rsid w:val="004C15E6"/>
    <w:rsid w:val="004C379F"/>
    <w:rsid w:val="004C5656"/>
    <w:rsid w:val="004C662D"/>
    <w:rsid w:val="004C671A"/>
    <w:rsid w:val="004C703F"/>
    <w:rsid w:val="004C7CAA"/>
    <w:rsid w:val="004D14EA"/>
    <w:rsid w:val="004E0086"/>
    <w:rsid w:val="004E0481"/>
    <w:rsid w:val="004E21DE"/>
    <w:rsid w:val="004E38F9"/>
    <w:rsid w:val="004E4BA9"/>
    <w:rsid w:val="004E5658"/>
    <w:rsid w:val="004E567E"/>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66CA"/>
    <w:rsid w:val="00507A41"/>
    <w:rsid w:val="00507B08"/>
    <w:rsid w:val="00512B87"/>
    <w:rsid w:val="005146B0"/>
    <w:rsid w:val="00517BC0"/>
    <w:rsid w:val="00520D69"/>
    <w:rsid w:val="005329C3"/>
    <w:rsid w:val="00533FCD"/>
    <w:rsid w:val="005353CE"/>
    <w:rsid w:val="0053667B"/>
    <w:rsid w:val="00536C12"/>
    <w:rsid w:val="00537241"/>
    <w:rsid w:val="00540F20"/>
    <w:rsid w:val="0054365D"/>
    <w:rsid w:val="00545FDF"/>
    <w:rsid w:val="00551001"/>
    <w:rsid w:val="00551F57"/>
    <w:rsid w:val="00556F0B"/>
    <w:rsid w:val="0056240B"/>
    <w:rsid w:val="005635FA"/>
    <w:rsid w:val="00564063"/>
    <w:rsid w:val="0056547E"/>
    <w:rsid w:val="00566E7D"/>
    <w:rsid w:val="00570154"/>
    <w:rsid w:val="0057678B"/>
    <w:rsid w:val="00580F8C"/>
    <w:rsid w:val="0058170A"/>
    <w:rsid w:val="0058348F"/>
    <w:rsid w:val="005834C6"/>
    <w:rsid w:val="0059068C"/>
    <w:rsid w:val="00592C35"/>
    <w:rsid w:val="00592F0E"/>
    <w:rsid w:val="00594EF1"/>
    <w:rsid w:val="005953AD"/>
    <w:rsid w:val="0059585F"/>
    <w:rsid w:val="005A3946"/>
    <w:rsid w:val="005A7386"/>
    <w:rsid w:val="005B0A84"/>
    <w:rsid w:val="005B1ADC"/>
    <w:rsid w:val="005B3C43"/>
    <w:rsid w:val="005C0414"/>
    <w:rsid w:val="005C51DD"/>
    <w:rsid w:val="005C5E49"/>
    <w:rsid w:val="005D0E2B"/>
    <w:rsid w:val="005D2F9A"/>
    <w:rsid w:val="005D4694"/>
    <w:rsid w:val="005D4738"/>
    <w:rsid w:val="005D496B"/>
    <w:rsid w:val="005E5B78"/>
    <w:rsid w:val="005F1F89"/>
    <w:rsid w:val="005F274B"/>
    <w:rsid w:val="005F7AA0"/>
    <w:rsid w:val="006065C3"/>
    <w:rsid w:val="00612125"/>
    <w:rsid w:val="006145F1"/>
    <w:rsid w:val="006155F7"/>
    <w:rsid w:val="00615663"/>
    <w:rsid w:val="00616ED7"/>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356A"/>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95AFD"/>
    <w:rsid w:val="006A010E"/>
    <w:rsid w:val="006A209B"/>
    <w:rsid w:val="006A4B9D"/>
    <w:rsid w:val="006B034C"/>
    <w:rsid w:val="006B1995"/>
    <w:rsid w:val="006B1D4C"/>
    <w:rsid w:val="006B63A2"/>
    <w:rsid w:val="006B7A33"/>
    <w:rsid w:val="006C15D5"/>
    <w:rsid w:val="006C47A2"/>
    <w:rsid w:val="006D04A8"/>
    <w:rsid w:val="006D55A7"/>
    <w:rsid w:val="006E01B1"/>
    <w:rsid w:val="006E11D0"/>
    <w:rsid w:val="006E1E52"/>
    <w:rsid w:val="006E322D"/>
    <w:rsid w:val="006E5721"/>
    <w:rsid w:val="006E58B2"/>
    <w:rsid w:val="006E7268"/>
    <w:rsid w:val="006F13F3"/>
    <w:rsid w:val="006F15C7"/>
    <w:rsid w:val="006F25FC"/>
    <w:rsid w:val="006F48C0"/>
    <w:rsid w:val="006F4D0A"/>
    <w:rsid w:val="006F7004"/>
    <w:rsid w:val="006F7022"/>
    <w:rsid w:val="0070168E"/>
    <w:rsid w:val="00702B01"/>
    <w:rsid w:val="00703AAA"/>
    <w:rsid w:val="00705F51"/>
    <w:rsid w:val="00710DE5"/>
    <w:rsid w:val="007156CA"/>
    <w:rsid w:val="00716569"/>
    <w:rsid w:val="0071780A"/>
    <w:rsid w:val="00717D95"/>
    <w:rsid w:val="007202E8"/>
    <w:rsid w:val="007252D3"/>
    <w:rsid w:val="00731129"/>
    <w:rsid w:val="00733A39"/>
    <w:rsid w:val="0073508E"/>
    <w:rsid w:val="00735CBF"/>
    <w:rsid w:val="0073708B"/>
    <w:rsid w:val="00737517"/>
    <w:rsid w:val="0074285E"/>
    <w:rsid w:val="0074697C"/>
    <w:rsid w:val="007474CB"/>
    <w:rsid w:val="00762179"/>
    <w:rsid w:val="00763E5D"/>
    <w:rsid w:val="00763F9C"/>
    <w:rsid w:val="00766C48"/>
    <w:rsid w:val="007706DD"/>
    <w:rsid w:val="00774AFF"/>
    <w:rsid w:val="00776822"/>
    <w:rsid w:val="007806F3"/>
    <w:rsid w:val="00780931"/>
    <w:rsid w:val="00781890"/>
    <w:rsid w:val="00790838"/>
    <w:rsid w:val="007920A9"/>
    <w:rsid w:val="00793B78"/>
    <w:rsid w:val="00794DBF"/>
    <w:rsid w:val="007977D0"/>
    <w:rsid w:val="007A0A9F"/>
    <w:rsid w:val="007A0ED9"/>
    <w:rsid w:val="007A77EA"/>
    <w:rsid w:val="007A7E48"/>
    <w:rsid w:val="007B2F6B"/>
    <w:rsid w:val="007B394D"/>
    <w:rsid w:val="007C0B33"/>
    <w:rsid w:val="007C6F7F"/>
    <w:rsid w:val="007D4881"/>
    <w:rsid w:val="007D62FA"/>
    <w:rsid w:val="007E59DE"/>
    <w:rsid w:val="007E5A57"/>
    <w:rsid w:val="007E6E2A"/>
    <w:rsid w:val="007E785B"/>
    <w:rsid w:val="007F36BA"/>
    <w:rsid w:val="007F4574"/>
    <w:rsid w:val="0080385E"/>
    <w:rsid w:val="00805056"/>
    <w:rsid w:val="00807146"/>
    <w:rsid w:val="00813F6C"/>
    <w:rsid w:val="008144A4"/>
    <w:rsid w:val="0081457E"/>
    <w:rsid w:val="00815019"/>
    <w:rsid w:val="00817FCD"/>
    <w:rsid w:val="0082211B"/>
    <w:rsid w:val="008226CB"/>
    <w:rsid w:val="0082389C"/>
    <w:rsid w:val="008238B9"/>
    <w:rsid w:val="008245E1"/>
    <w:rsid w:val="00831E17"/>
    <w:rsid w:val="00834062"/>
    <w:rsid w:val="0083586F"/>
    <w:rsid w:val="00840259"/>
    <w:rsid w:val="008428B9"/>
    <w:rsid w:val="008443B1"/>
    <w:rsid w:val="0084560D"/>
    <w:rsid w:val="00850A16"/>
    <w:rsid w:val="008561CC"/>
    <w:rsid w:val="008574DD"/>
    <w:rsid w:val="0086028D"/>
    <w:rsid w:val="00861BEB"/>
    <w:rsid w:val="0086329E"/>
    <w:rsid w:val="00863E0A"/>
    <w:rsid w:val="00865326"/>
    <w:rsid w:val="008653A8"/>
    <w:rsid w:val="008666CC"/>
    <w:rsid w:val="00866A19"/>
    <w:rsid w:val="00872F9F"/>
    <w:rsid w:val="00873C12"/>
    <w:rsid w:val="0087540F"/>
    <w:rsid w:val="0088013E"/>
    <w:rsid w:val="008804D1"/>
    <w:rsid w:val="00881FD3"/>
    <w:rsid w:val="008849C0"/>
    <w:rsid w:val="008853FD"/>
    <w:rsid w:val="0088789E"/>
    <w:rsid w:val="00891523"/>
    <w:rsid w:val="00893DF2"/>
    <w:rsid w:val="00894264"/>
    <w:rsid w:val="008A1B68"/>
    <w:rsid w:val="008A1EED"/>
    <w:rsid w:val="008A6ED3"/>
    <w:rsid w:val="008A79D5"/>
    <w:rsid w:val="008B038F"/>
    <w:rsid w:val="008B0CA5"/>
    <w:rsid w:val="008C2F5B"/>
    <w:rsid w:val="008C4BDD"/>
    <w:rsid w:val="008C5E3F"/>
    <w:rsid w:val="008C61CB"/>
    <w:rsid w:val="008C6598"/>
    <w:rsid w:val="008C6843"/>
    <w:rsid w:val="008D172D"/>
    <w:rsid w:val="008D4184"/>
    <w:rsid w:val="008D42FD"/>
    <w:rsid w:val="008D6DA1"/>
    <w:rsid w:val="008E0608"/>
    <w:rsid w:val="008E1EE4"/>
    <w:rsid w:val="008E4414"/>
    <w:rsid w:val="008E465C"/>
    <w:rsid w:val="008E5DB9"/>
    <w:rsid w:val="008F05F2"/>
    <w:rsid w:val="008F269B"/>
    <w:rsid w:val="008F2EAE"/>
    <w:rsid w:val="008F2F0A"/>
    <w:rsid w:val="008F4B81"/>
    <w:rsid w:val="008F513D"/>
    <w:rsid w:val="008F7836"/>
    <w:rsid w:val="0090040B"/>
    <w:rsid w:val="00904FE3"/>
    <w:rsid w:val="00913F96"/>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10E5"/>
    <w:rsid w:val="00943B86"/>
    <w:rsid w:val="00946A60"/>
    <w:rsid w:val="00946CE7"/>
    <w:rsid w:val="0095070D"/>
    <w:rsid w:val="0095363C"/>
    <w:rsid w:val="00954682"/>
    <w:rsid w:val="009550B1"/>
    <w:rsid w:val="0095706D"/>
    <w:rsid w:val="00961BE5"/>
    <w:rsid w:val="009632F1"/>
    <w:rsid w:val="009675F2"/>
    <w:rsid w:val="00970189"/>
    <w:rsid w:val="0097021B"/>
    <w:rsid w:val="00972F0D"/>
    <w:rsid w:val="00973557"/>
    <w:rsid w:val="009772F0"/>
    <w:rsid w:val="00977B1B"/>
    <w:rsid w:val="00981FCF"/>
    <w:rsid w:val="0098298A"/>
    <w:rsid w:val="0098393C"/>
    <w:rsid w:val="00985070"/>
    <w:rsid w:val="00986212"/>
    <w:rsid w:val="00987423"/>
    <w:rsid w:val="0099303B"/>
    <w:rsid w:val="0099423E"/>
    <w:rsid w:val="00994AE0"/>
    <w:rsid w:val="009959F1"/>
    <w:rsid w:val="009A1D29"/>
    <w:rsid w:val="009A40AA"/>
    <w:rsid w:val="009A5440"/>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A01B59"/>
    <w:rsid w:val="00A02EBF"/>
    <w:rsid w:val="00A11079"/>
    <w:rsid w:val="00A17984"/>
    <w:rsid w:val="00A17A71"/>
    <w:rsid w:val="00A237A1"/>
    <w:rsid w:val="00A23A17"/>
    <w:rsid w:val="00A24844"/>
    <w:rsid w:val="00A27177"/>
    <w:rsid w:val="00A357F9"/>
    <w:rsid w:val="00A42383"/>
    <w:rsid w:val="00A4520C"/>
    <w:rsid w:val="00A45B39"/>
    <w:rsid w:val="00A46906"/>
    <w:rsid w:val="00A52330"/>
    <w:rsid w:val="00A5398A"/>
    <w:rsid w:val="00A54697"/>
    <w:rsid w:val="00A6109A"/>
    <w:rsid w:val="00A617B9"/>
    <w:rsid w:val="00A61947"/>
    <w:rsid w:val="00A80550"/>
    <w:rsid w:val="00A85585"/>
    <w:rsid w:val="00A85876"/>
    <w:rsid w:val="00A85C7D"/>
    <w:rsid w:val="00A86111"/>
    <w:rsid w:val="00A92556"/>
    <w:rsid w:val="00A93435"/>
    <w:rsid w:val="00A95F39"/>
    <w:rsid w:val="00A969B6"/>
    <w:rsid w:val="00A97588"/>
    <w:rsid w:val="00A9786C"/>
    <w:rsid w:val="00AA0E05"/>
    <w:rsid w:val="00AA37F7"/>
    <w:rsid w:val="00AA486E"/>
    <w:rsid w:val="00AA78E3"/>
    <w:rsid w:val="00AB0B53"/>
    <w:rsid w:val="00AB228C"/>
    <w:rsid w:val="00AB31DD"/>
    <w:rsid w:val="00AB3310"/>
    <w:rsid w:val="00AB429E"/>
    <w:rsid w:val="00AB6A3B"/>
    <w:rsid w:val="00AC0814"/>
    <w:rsid w:val="00AC3BE9"/>
    <w:rsid w:val="00AC467D"/>
    <w:rsid w:val="00AC48CA"/>
    <w:rsid w:val="00AD0290"/>
    <w:rsid w:val="00AD3678"/>
    <w:rsid w:val="00AD3B32"/>
    <w:rsid w:val="00AD499F"/>
    <w:rsid w:val="00AD5BC4"/>
    <w:rsid w:val="00AD61BA"/>
    <w:rsid w:val="00AD72D7"/>
    <w:rsid w:val="00AE48CA"/>
    <w:rsid w:val="00AF2610"/>
    <w:rsid w:val="00AF3A56"/>
    <w:rsid w:val="00AF41D4"/>
    <w:rsid w:val="00AF570C"/>
    <w:rsid w:val="00AF60C8"/>
    <w:rsid w:val="00AF63FB"/>
    <w:rsid w:val="00B012F8"/>
    <w:rsid w:val="00B0785B"/>
    <w:rsid w:val="00B10F90"/>
    <w:rsid w:val="00B12EEB"/>
    <w:rsid w:val="00B131D2"/>
    <w:rsid w:val="00B145BA"/>
    <w:rsid w:val="00B15FA1"/>
    <w:rsid w:val="00B16006"/>
    <w:rsid w:val="00B17984"/>
    <w:rsid w:val="00B2363D"/>
    <w:rsid w:val="00B238F5"/>
    <w:rsid w:val="00B23DD9"/>
    <w:rsid w:val="00B32371"/>
    <w:rsid w:val="00B32546"/>
    <w:rsid w:val="00B32CDE"/>
    <w:rsid w:val="00B4160F"/>
    <w:rsid w:val="00B43B99"/>
    <w:rsid w:val="00B44EC2"/>
    <w:rsid w:val="00B4641A"/>
    <w:rsid w:val="00B505B7"/>
    <w:rsid w:val="00B508AA"/>
    <w:rsid w:val="00B54666"/>
    <w:rsid w:val="00B5580B"/>
    <w:rsid w:val="00B60638"/>
    <w:rsid w:val="00B609E1"/>
    <w:rsid w:val="00B61ADB"/>
    <w:rsid w:val="00B62987"/>
    <w:rsid w:val="00B62D75"/>
    <w:rsid w:val="00B6419D"/>
    <w:rsid w:val="00B651E9"/>
    <w:rsid w:val="00B6520C"/>
    <w:rsid w:val="00B65621"/>
    <w:rsid w:val="00B6687B"/>
    <w:rsid w:val="00B709C3"/>
    <w:rsid w:val="00B72429"/>
    <w:rsid w:val="00B74727"/>
    <w:rsid w:val="00B755DC"/>
    <w:rsid w:val="00B76910"/>
    <w:rsid w:val="00B7749F"/>
    <w:rsid w:val="00B80A91"/>
    <w:rsid w:val="00B81897"/>
    <w:rsid w:val="00B83A02"/>
    <w:rsid w:val="00B873A2"/>
    <w:rsid w:val="00B91183"/>
    <w:rsid w:val="00B9287C"/>
    <w:rsid w:val="00B9321A"/>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BF7948"/>
    <w:rsid w:val="00C020B2"/>
    <w:rsid w:val="00C023A2"/>
    <w:rsid w:val="00C02D0E"/>
    <w:rsid w:val="00C03365"/>
    <w:rsid w:val="00C13661"/>
    <w:rsid w:val="00C1690B"/>
    <w:rsid w:val="00C16AE5"/>
    <w:rsid w:val="00C23BD7"/>
    <w:rsid w:val="00C241D6"/>
    <w:rsid w:val="00C26E48"/>
    <w:rsid w:val="00C270A4"/>
    <w:rsid w:val="00C270B4"/>
    <w:rsid w:val="00C34DE8"/>
    <w:rsid w:val="00C40188"/>
    <w:rsid w:val="00C45392"/>
    <w:rsid w:val="00C47F1B"/>
    <w:rsid w:val="00C50D96"/>
    <w:rsid w:val="00C55E51"/>
    <w:rsid w:val="00C566A5"/>
    <w:rsid w:val="00C572FA"/>
    <w:rsid w:val="00C61B1E"/>
    <w:rsid w:val="00C621DA"/>
    <w:rsid w:val="00C63673"/>
    <w:rsid w:val="00C659D8"/>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3FC2"/>
    <w:rsid w:val="00CD52E3"/>
    <w:rsid w:val="00CE08D1"/>
    <w:rsid w:val="00CE1A84"/>
    <w:rsid w:val="00CE2493"/>
    <w:rsid w:val="00CE3CA2"/>
    <w:rsid w:val="00CE557C"/>
    <w:rsid w:val="00CF11E6"/>
    <w:rsid w:val="00CF6162"/>
    <w:rsid w:val="00CF6DF3"/>
    <w:rsid w:val="00D00693"/>
    <w:rsid w:val="00D01AC5"/>
    <w:rsid w:val="00D01AD0"/>
    <w:rsid w:val="00D03188"/>
    <w:rsid w:val="00D0373E"/>
    <w:rsid w:val="00D047F1"/>
    <w:rsid w:val="00D05E58"/>
    <w:rsid w:val="00D1014E"/>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537"/>
    <w:rsid w:val="00D36B4F"/>
    <w:rsid w:val="00D37709"/>
    <w:rsid w:val="00D41548"/>
    <w:rsid w:val="00D419DA"/>
    <w:rsid w:val="00D41AC3"/>
    <w:rsid w:val="00D45B68"/>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A01AB"/>
    <w:rsid w:val="00DB104D"/>
    <w:rsid w:val="00DB1F20"/>
    <w:rsid w:val="00DB3CD0"/>
    <w:rsid w:val="00DB5A41"/>
    <w:rsid w:val="00DC1033"/>
    <w:rsid w:val="00DC6D9C"/>
    <w:rsid w:val="00DD1ECC"/>
    <w:rsid w:val="00DD4F6F"/>
    <w:rsid w:val="00DD68D1"/>
    <w:rsid w:val="00DD6ABD"/>
    <w:rsid w:val="00DD7AC7"/>
    <w:rsid w:val="00DE0168"/>
    <w:rsid w:val="00DE214D"/>
    <w:rsid w:val="00DE4A82"/>
    <w:rsid w:val="00DE62A8"/>
    <w:rsid w:val="00DE7623"/>
    <w:rsid w:val="00DF10A7"/>
    <w:rsid w:val="00DF21BC"/>
    <w:rsid w:val="00DF345F"/>
    <w:rsid w:val="00DF38FA"/>
    <w:rsid w:val="00DF6BF9"/>
    <w:rsid w:val="00DF7A70"/>
    <w:rsid w:val="00E0161E"/>
    <w:rsid w:val="00E01B9C"/>
    <w:rsid w:val="00E045EE"/>
    <w:rsid w:val="00E05EBC"/>
    <w:rsid w:val="00E071C3"/>
    <w:rsid w:val="00E1133A"/>
    <w:rsid w:val="00E11C81"/>
    <w:rsid w:val="00E126F6"/>
    <w:rsid w:val="00E12BFE"/>
    <w:rsid w:val="00E150BB"/>
    <w:rsid w:val="00E15A85"/>
    <w:rsid w:val="00E20ACC"/>
    <w:rsid w:val="00E21D67"/>
    <w:rsid w:val="00E22C3E"/>
    <w:rsid w:val="00E23878"/>
    <w:rsid w:val="00E26663"/>
    <w:rsid w:val="00E30D83"/>
    <w:rsid w:val="00E318C6"/>
    <w:rsid w:val="00E31C77"/>
    <w:rsid w:val="00E32529"/>
    <w:rsid w:val="00E41822"/>
    <w:rsid w:val="00E45C07"/>
    <w:rsid w:val="00E46070"/>
    <w:rsid w:val="00E50535"/>
    <w:rsid w:val="00E5528A"/>
    <w:rsid w:val="00E5544B"/>
    <w:rsid w:val="00E56C3C"/>
    <w:rsid w:val="00E60562"/>
    <w:rsid w:val="00E60BFA"/>
    <w:rsid w:val="00E621D2"/>
    <w:rsid w:val="00E6406A"/>
    <w:rsid w:val="00E64365"/>
    <w:rsid w:val="00E6731A"/>
    <w:rsid w:val="00E7120D"/>
    <w:rsid w:val="00E747AB"/>
    <w:rsid w:val="00E772FF"/>
    <w:rsid w:val="00E8288E"/>
    <w:rsid w:val="00E842EA"/>
    <w:rsid w:val="00E84B42"/>
    <w:rsid w:val="00E8548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39D5"/>
    <w:rsid w:val="00EC3EB7"/>
    <w:rsid w:val="00EC47E9"/>
    <w:rsid w:val="00EC544D"/>
    <w:rsid w:val="00EC6938"/>
    <w:rsid w:val="00EC6EC2"/>
    <w:rsid w:val="00ED296C"/>
    <w:rsid w:val="00ED45DB"/>
    <w:rsid w:val="00ED5958"/>
    <w:rsid w:val="00ED75BD"/>
    <w:rsid w:val="00ED78FF"/>
    <w:rsid w:val="00EE0F93"/>
    <w:rsid w:val="00EE1EE9"/>
    <w:rsid w:val="00EE23BC"/>
    <w:rsid w:val="00EE672B"/>
    <w:rsid w:val="00EE6A47"/>
    <w:rsid w:val="00EE793E"/>
    <w:rsid w:val="00EF01D0"/>
    <w:rsid w:val="00EF0B54"/>
    <w:rsid w:val="00EF0F35"/>
    <w:rsid w:val="00EF20E1"/>
    <w:rsid w:val="00EF2CD8"/>
    <w:rsid w:val="00EF2F66"/>
    <w:rsid w:val="00EF4EBA"/>
    <w:rsid w:val="00EF5953"/>
    <w:rsid w:val="00F00B33"/>
    <w:rsid w:val="00F01C60"/>
    <w:rsid w:val="00F04C40"/>
    <w:rsid w:val="00F0532E"/>
    <w:rsid w:val="00F05E93"/>
    <w:rsid w:val="00F05F16"/>
    <w:rsid w:val="00F10460"/>
    <w:rsid w:val="00F10615"/>
    <w:rsid w:val="00F12FDF"/>
    <w:rsid w:val="00F142BC"/>
    <w:rsid w:val="00F145CB"/>
    <w:rsid w:val="00F162D4"/>
    <w:rsid w:val="00F20306"/>
    <w:rsid w:val="00F208D4"/>
    <w:rsid w:val="00F2301A"/>
    <w:rsid w:val="00F31803"/>
    <w:rsid w:val="00F319A2"/>
    <w:rsid w:val="00F43288"/>
    <w:rsid w:val="00F441D0"/>
    <w:rsid w:val="00F504BC"/>
    <w:rsid w:val="00F55E0B"/>
    <w:rsid w:val="00F56DA8"/>
    <w:rsid w:val="00F60DDE"/>
    <w:rsid w:val="00F6258B"/>
    <w:rsid w:val="00F632B9"/>
    <w:rsid w:val="00F63D0B"/>
    <w:rsid w:val="00F66F3C"/>
    <w:rsid w:val="00F70319"/>
    <w:rsid w:val="00F7040B"/>
    <w:rsid w:val="00F71BCC"/>
    <w:rsid w:val="00F734CA"/>
    <w:rsid w:val="00F74652"/>
    <w:rsid w:val="00F74B25"/>
    <w:rsid w:val="00F75360"/>
    <w:rsid w:val="00F803D3"/>
    <w:rsid w:val="00F855C0"/>
    <w:rsid w:val="00F85A4F"/>
    <w:rsid w:val="00F861DD"/>
    <w:rsid w:val="00F869AF"/>
    <w:rsid w:val="00F90190"/>
    <w:rsid w:val="00F90237"/>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3BB3"/>
    <w:rsid w:val="00FC694C"/>
    <w:rsid w:val="00FC7440"/>
    <w:rsid w:val="00FD0172"/>
    <w:rsid w:val="00FD0570"/>
    <w:rsid w:val="00FD5C5E"/>
    <w:rsid w:val="00FD7092"/>
    <w:rsid w:val="00FD7EF9"/>
    <w:rsid w:val="00FE212E"/>
    <w:rsid w:val="00FE2881"/>
    <w:rsid w:val="00FE33AA"/>
    <w:rsid w:val="00FE78DA"/>
    <w:rsid w:val="00FF1638"/>
    <w:rsid w:val="00FF39CE"/>
    <w:rsid w:val="00FF4344"/>
    <w:rsid w:val="00FF644D"/>
    <w:rsid w:val="20B06B88"/>
    <w:rsid w:val="3A446EC6"/>
    <w:rsid w:val="47CA2E2E"/>
    <w:rsid w:val="5D816A8D"/>
    <w:rsid w:val="69B8671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0" w:unhideWhenUsed="0"/>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lsdException w:name="Emphasis" w:semiHidden="0" w:uiPriority="20" w:unhideWhenUsed="0"/>
    <w:lsdException w:name="Document Map"/>
    <w:lsdException w:name="Plain Text" w:semiHidden="0" w:uiPriority="0" w:qFormat="1"/>
    <w:lsdException w:name="E-mail Signature"/>
    <w:lsdException w:name="Normal (Web)" w:semiHidden="0" w:uiPriority="0" w:unhideWhenUsed="0"/>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spacing w:line="360" w:lineRule="auto"/>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qFormat/>
    <w:pPr>
      <w:keepNext/>
      <w:keepLines/>
      <w:spacing w:before="260" w:after="260" w:line="416" w:lineRule="auto"/>
      <w:outlineLvl w:val="2"/>
    </w:pPr>
    <w:rPr>
      <w:b/>
      <w:bCs/>
      <w:sz w:val="32"/>
      <w:szCs w:val="32"/>
    </w:rPr>
  </w:style>
  <w:style w:type="paragraph" w:styleId="Heading4">
    <w:name w:val="heading 4"/>
    <w:basedOn w:val="Normal"/>
    <w:next w:val="Normal"/>
    <w:link w:val="4Char"/>
    <w:qFormat/>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qFormat/>
    <w:pPr>
      <w:keepNext/>
      <w:keepLines/>
      <w:spacing w:before="280" w:after="290" w:line="376" w:lineRule="auto"/>
      <w:outlineLvl w:val="4"/>
    </w:pPr>
    <w:rPr>
      <w:b/>
      <w:bCs/>
      <w:sz w:val="28"/>
      <w:szCs w:val="28"/>
    </w:rPr>
  </w:style>
  <w:style w:type="paragraph" w:styleId="Heading6">
    <w:name w:val="heading 6"/>
    <w:basedOn w:val="Normal"/>
    <w:next w:val="Normal"/>
    <w:link w:val="6Char"/>
    <w:qFormat/>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qFormat/>
    <w:pPr>
      <w:keepNext/>
      <w:keepLines/>
      <w:spacing w:before="240" w:after="64" w:line="320" w:lineRule="auto"/>
      <w:outlineLvl w:val="6"/>
    </w:pPr>
    <w:rPr>
      <w:b/>
      <w:bCs/>
      <w:sz w:val="24"/>
      <w:szCs w:val="24"/>
    </w:rPr>
  </w:style>
  <w:style w:type="paragraph" w:styleId="Heading8">
    <w:name w:val="heading 8"/>
    <w:basedOn w:val="Normal"/>
    <w:next w:val="Normal"/>
    <w:link w:val="8Char"/>
    <w:qFormat/>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Subtitle">
    <w:name w:val="Subtitle"/>
    <w:basedOn w:val="Normal"/>
    <w:next w:val="Normal"/>
    <w:link w:val="Char7"/>
    <w:uiPriority w:val="11"/>
    <w:qFormat/>
    <w:pPr>
      <w:jc w:val="left"/>
      <w:outlineLvl w:val="1"/>
    </w:pPr>
    <w:rPr>
      <w:rFonts w:ascii="微软雅黑" w:eastAsia="微软雅黑" w:hAnsi="微软雅黑" w:cs="微软雅黑"/>
      <w:b/>
      <w:bCs/>
      <w:kern w:val="28"/>
      <w:szCs w:val="21"/>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spacing w:before="60" w:after="60"/>
      <w:jc w:val="center"/>
      <w:outlineLvl w:val="0"/>
    </w:pPr>
    <w:rPr>
      <w:rFonts w:ascii="微软雅黑" w:eastAsia="微软雅黑" w:hAnsi="微软雅黑" w:cs="微软雅黑"/>
      <w:bCs/>
      <w:sz w:val="40"/>
      <w:szCs w:val="40"/>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rPr>
      <w:rFonts w:hAnsi="NEU-BZ-S92" w:asciiTheme="minorHAnsi" w:eastAsiaTheme="minorEastAsia" w:cstheme="minorBidi"/>
      <w:color w:val="76923C" w:themeColor="accent3" w:themeShade="BF"/>
      <w:sz w:val="22"/>
      <w:szCs w:val="22"/>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PageNumber">
    <w:name w:val="page number"/>
    <w:basedOn w:val="DefaultParagraphFont"/>
  </w:style>
  <w:style w:type="character" w:styleId="Emphasis">
    <w:name w:val="Emphasis"/>
    <w:basedOn w:val="DefaultParagraphFont"/>
    <w:uiPriority w:val="20"/>
    <w:rPr>
      <w:i/>
      <w:i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qForma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微软雅黑" w:eastAsia="微软雅黑" w:hAnsi="微软雅黑" w:cs="微软雅黑"/>
      <w:bCs/>
      <w:kern w:val="2"/>
      <w:sz w:val="40"/>
      <w:szCs w:val="40"/>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pPr>
      <w:spacing w:line="360" w:lineRule="auto"/>
    </w:pPr>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pPr>
      <w:ind w:firstLine="420" w:firstLineChars="200"/>
    </w:pPr>
    <w:rPr>
      <w:rFonts w:ascii="Times New Roman" w:hAnsi="Times New Roman"/>
      <w:szCs w:val="24"/>
    </w:rPr>
  </w:style>
  <w:style w:type="paragraph" w:customStyle="1" w:styleId="Default">
    <w:name w:val="Default"/>
    <w:pPr>
      <w:widowControl w:val="0"/>
      <w:autoSpaceDE w:val="0"/>
      <w:autoSpaceDN w:val="0"/>
      <w:adjustRightInd w:val="0"/>
      <w:spacing w:line="360" w:lineRule="auto"/>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pPr>
      <w:ind w:firstLine="420" w:firstLineChars="200"/>
    </w:pPr>
    <w:rPr>
      <w:rFonts w:ascii="Times New Roman" w:hAnsi="Times New Roman"/>
      <w:szCs w:val="24"/>
    </w:rPr>
  </w:style>
  <w:style w:type="paragraph" w:styleId="ListParagraph">
    <w:name w:val="List Paragraph"/>
    <w:basedOn w:val="Normal"/>
    <w:uiPriority w:val="34"/>
    <w:qFormat/>
    <w:pPr>
      <w:widowControl/>
      <w:spacing w:line="291" w:lineRule="exact"/>
      <w:ind w:left="720"/>
      <w:contextualSpacing/>
      <w:jc w:val="left"/>
    </w:pPr>
    <w:rPr>
      <w:rFonts w:ascii="NEU-BZ-S92" w:eastAsia="方正书宋_GBK" w:hAnsi="NEU-BZ-S92" w:cstheme="minorBidi"/>
      <w:color w:val="000000"/>
      <w:kern w:val="0"/>
      <w:sz w:val="20"/>
    </w:rPr>
  </w:style>
  <w:style w:type="paragraph" w:styleId="Quote">
    <w:name w:val="Quote"/>
    <w:basedOn w:val="Normal"/>
    <w:next w:val="Normal"/>
    <w:link w:val="Char6"/>
    <w:uiPriority w:val="29"/>
    <w:qFormat/>
    <w:pPr>
      <w:widowControl/>
      <w:jc w:val="center"/>
    </w:pPr>
    <w:rPr>
      <w:rFonts w:ascii="微软雅黑" w:eastAsia="微软雅黑" w:hAnsi="微软雅黑" w:cs="微软雅黑"/>
      <w:iCs/>
      <w:color w:val="666666"/>
      <w:kern w:val="0"/>
      <w:sz w:val="22"/>
    </w:rPr>
  </w:style>
  <w:style w:type="character" w:customStyle="1" w:styleId="Char6">
    <w:name w:val="引用 Char"/>
    <w:basedOn w:val="DefaultParagraphFont"/>
    <w:link w:val="Quote"/>
    <w:uiPriority w:val="29"/>
    <w:rPr>
      <w:rFonts w:ascii="微软雅黑" w:eastAsia="微软雅黑" w:hAnsi="微软雅黑" w:cs="微软雅黑"/>
      <w:iCs/>
      <w:color w:val="666666"/>
      <w:sz w:val="22"/>
      <w:szCs w:val="22"/>
    </w:rPr>
  </w:style>
  <w:style w:type="paragraph" w:customStyle="1" w:styleId="MTDisplayEquation">
    <w:name w:val="MTDisplayEquation"/>
    <w:basedOn w:val="Normal"/>
    <w:next w:val="Normal"/>
    <w:link w:val="MTDisplayEquationChar"/>
    <w:pPr>
      <w:widowControl/>
      <w:tabs>
        <w:tab w:val="center" w:pos="4160"/>
        <w:tab w:val="right" w:pos="8300"/>
      </w:tabs>
      <w:spacing w:line="291"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DefaultParagraphFont"/>
    <w:link w:val="MTDisplayEquation"/>
    <w:rPr>
      <w:rFonts w:ascii="NEU-BZ-S92" w:eastAsia="方正书宋_GBK" w:hAnsi="NEU-BZ-S92" w:cstheme="minorBidi"/>
      <w:color w:val="000000"/>
      <w:szCs w:val="22"/>
    </w:rPr>
  </w:style>
  <w:style w:type="character" w:customStyle="1" w:styleId="Char7">
    <w:name w:val="副标题 Char"/>
    <w:basedOn w:val="DefaultParagraphFont"/>
    <w:link w:val="Subtitle"/>
    <w:uiPriority w:val="11"/>
    <w:rPr>
      <w:rFonts w:ascii="微软雅黑" w:eastAsia="微软雅黑" w:hAnsi="微软雅黑" w:cs="微软雅黑"/>
      <w:b/>
      <w:bCs/>
      <w:kern w:val="28"/>
      <w:sz w:val="21"/>
      <w:szCs w:val="21"/>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theme" Target="theme/theme1.xml" /></Relationships>
</file>

<file path=word/_rels/header1.xml.rels>&#65279;<?xml version="1.0" encoding="utf-8" standalone="yes"?><Relationships xmlns="http://schemas.openxmlformats.org/package/2006/relationships"><Relationship Id="rId1" Type="http://schemas.openxmlformats.org/officeDocument/2006/relationships/image" Target="media/image3.jpeg" /></Relationships>
</file>

<file path=word/_rels/header2.xml.rels>&#65279;<?xml version="1.0" encoding="utf-8" standalone="yes"?><Relationships xmlns="http://schemas.openxmlformats.org/package/2006/relationships"><Relationship Id="rId1"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7</Pages>
  <Words>3098</Words>
  <Characters>8935</Characters>
  <Application>Microsoft Office Word</Application>
  <DocSecurity>0</DocSecurity>
  <Lines>76</Lines>
  <Paragraphs>21</Paragraphs>
  <ScaleCrop>false</ScaleCrop>
  <Company/>
  <LinksUpToDate>false</LinksUpToDate>
  <CharactersWithSpaces>10925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18</cp:revision>
  <cp:lastPrinted>2016-09-05T09:15:00Z</cp:lastPrinted>
  <dcterms:created xsi:type="dcterms:W3CDTF">2019-11-23T08:40:00Z</dcterms:created>
  <dcterms:modified xsi:type="dcterms:W3CDTF">2020-02-10T15:02:54Z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